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7642" w14:textId="77777777" w:rsidR="009C620E" w:rsidRPr="00A207AB" w:rsidRDefault="009C620E" w:rsidP="00A207AB">
      <w:pPr>
        <w:numPr>
          <w:ilvl w:val="0"/>
          <w:numId w:val="0"/>
        </w:numPr>
        <w:ind w:hanging="11"/>
        <w:jc w:val="center"/>
        <w:rPr>
          <w:rFonts w:ascii="Futura Bk BT" w:hAnsi="Futura Bk BT"/>
          <w:b/>
          <w:sz w:val="24"/>
          <w:szCs w:val="24"/>
        </w:rPr>
      </w:pPr>
      <w:r w:rsidRPr="00A207AB">
        <w:rPr>
          <w:rFonts w:ascii="Futura Bk BT" w:hAnsi="Futura Bk BT"/>
          <w:b/>
          <w:sz w:val="24"/>
          <w:szCs w:val="24"/>
        </w:rPr>
        <w:t>ANEXO 1 – FORMULÁRIO DE INSCRIÇÃO</w:t>
      </w:r>
    </w:p>
    <w:p w14:paraId="1F8F8D5B" w14:textId="77777777" w:rsidR="009C620E" w:rsidRPr="009C620E" w:rsidRDefault="009C620E" w:rsidP="00A207AB">
      <w:pPr>
        <w:numPr>
          <w:ilvl w:val="0"/>
          <w:numId w:val="0"/>
        </w:numPr>
        <w:ind w:hanging="11"/>
        <w:jc w:val="center"/>
        <w:rPr>
          <w:rFonts w:ascii="Futura Bk BT" w:hAnsi="Futura Bk BT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2394"/>
        <w:gridCol w:w="6537"/>
      </w:tblGrid>
      <w:tr w:rsidR="00B9183C" w:rsidRPr="00A207AB" w14:paraId="6271178C" w14:textId="77777777" w:rsidTr="00933636">
        <w:trPr>
          <w:trHeight w:val="585"/>
        </w:trPr>
        <w:tc>
          <w:tcPr>
            <w:tcW w:w="2394" w:type="dxa"/>
            <w:vAlign w:val="center"/>
          </w:tcPr>
          <w:p w14:paraId="612EAB8E" w14:textId="77777777" w:rsidR="00B9183C" w:rsidRPr="00A207AB" w:rsidRDefault="00B9183C" w:rsidP="00B9183C">
            <w:pPr>
              <w:numPr>
                <w:ilvl w:val="0"/>
                <w:numId w:val="0"/>
              </w:numPr>
              <w:ind w:left="11"/>
              <w:jc w:val="center"/>
              <w:rPr>
                <w:rFonts w:ascii="Futura Bk BT" w:hAnsi="Futura Bk BT"/>
                <w:sz w:val="24"/>
                <w:szCs w:val="24"/>
              </w:rPr>
            </w:pPr>
            <w:r w:rsidRPr="00A207AB">
              <w:rPr>
                <w:rFonts w:ascii="Futura Bk BT" w:hAnsi="Futura Bk BT"/>
                <w:sz w:val="24"/>
                <w:szCs w:val="24"/>
              </w:rPr>
              <w:t>Nome do candidato</w:t>
            </w:r>
          </w:p>
        </w:tc>
        <w:tc>
          <w:tcPr>
            <w:tcW w:w="6537" w:type="dxa"/>
            <w:vAlign w:val="center"/>
          </w:tcPr>
          <w:p w14:paraId="56785C13" w14:textId="77777777" w:rsidR="00B9183C" w:rsidRPr="00A207AB" w:rsidRDefault="00B9183C" w:rsidP="00B9183C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14BC4" w:rsidRPr="00A207AB" w14:paraId="7005230E" w14:textId="77777777" w:rsidTr="00933636">
        <w:trPr>
          <w:trHeight w:val="585"/>
        </w:trPr>
        <w:tc>
          <w:tcPr>
            <w:tcW w:w="2394" w:type="dxa"/>
            <w:vAlign w:val="center"/>
          </w:tcPr>
          <w:p w14:paraId="25A235BE" w14:textId="0858A7C3" w:rsidR="00914BC4" w:rsidRPr="00A207AB" w:rsidRDefault="00914BC4" w:rsidP="00B9183C">
            <w:pPr>
              <w:numPr>
                <w:ilvl w:val="0"/>
                <w:numId w:val="0"/>
              </w:numPr>
              <w:ind w:left="11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Scopus ID</w:t>
            </w:r>
          </w:p>
        </w:tc>
        <w:tc>
          <w:tcPr>
            <w:tcW w:w="6537" w:type="dxa"/>
            <w:vAlign w:val="center"/>
          </w:tcPr>
          <w:p w14:paraId="5AF47A50" w14:textId="77777777" w:rsidR="00914BC4" w:rsidRPr="00A207AB" w:rsidRDefault="00914BC4" w:rsidP="00B9183C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14BC4" w:rsidRPr="00A207AB" w14:paraId="0BA1CC1F" w14:textId="77777777" w:rsidTr="00933636">
        <w:trPr>
          <w:trHeight w:val="585"/>
        </w:trPr>
        <w:tc>
          <w:tcPr>
            <w:tcW w:w="2394" w:type="dxa"/>
            <w:vAlign w:val="center"/>
          </w:tcPr>
          <w:p w14:paraId="44C5E764" w14:textId="5C74CFE7" w:rsidR="00914BC4" w:rsidRDefault="00914BC4" w:rsidP="00B9183C">
            <w:pPr>
              <w:numPr>
                <w:ilvl w:val="0"/>
                <w:numId w:val="0"/>
              </w:numPr>
              <w:ind w:left="11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ORCID</w:t>
            </w:r>
          </w:p>
        </w:tc>
        <w:tc>
          <w:tcPr>
            <w:tcW w:w="6537" w:type="dxa"/>
            <w:vAlign w:val="center"/>
          </w:tcPr>
          <w:p w14:paraId="774ACCDA" w14:textId="77777777" w:rsidR="00914BC4" w:rsidRPr="00A207AB" w:rsidRDefault="00914BC4" w:rsidP="00B9183C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33636" w:rsidRPr="00A207AB" w14:paraId="6AC759F8" w14:textId="77777777" w:rsidTr="00933636">
        <w:tc>
          <w:tcPr>
            <w:tcW w:w="2394" w:type="dxa"/>
            <w:tcBorders>
              <w:right w:val="single" w:sz="4" w:space="0" w:color="auto"/>
            </w:tcBorders>
          </w:tcPr>
          <w:p w14:paraId="27A13D1D" w14:textId="77777777" w:rsidR="00933636" w:rsidRPr="00A207AB" w:rsidRDefault="00933636" w:rsidP="00A207AB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A207AB">
              <w:rPr>
                <w:rFonts w:ascii="Futura Bk BT" w:hAnsi="Futura Bk BT"/>
                <w:sz w:val="24"/>
                <w:szCs w:val="24"/>
              </w:rPr>
              <w:t>Linha de pesquisa pretendida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1665" w14:textId="5097885C" w:rsidR="00933636" w:rsidRDefault="00933636" w:rsidP="00A207AB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proofErr w:type="gramStart"/>
            <w:r w:rsidRPr="00A207AB">
              <w:rPr>
                <w:rFonts w:ascii="Futura Bk BT" w:hAnsi="Futura Bk BT"/>
                <w:sz w:val="24"/>
                <w:szCs w:val="24"/>
              </w:rPr>
              <w:t xml:space="preserve">( </w:t>
            </w:r>
            <w:r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Pr="00A207AB">
              <w:rPr>
                <w:rFonts w:ascii="Futura Bk BT" w:hAnsi="Futura Bk BT"/>
                <w:sz w:val="24"/>
                <w:szCs w:val="24"/>
              </w:rPr>
              <w:t>)</w:t>
            </w:r>
            <w:proofErr w:type="gramEnd"/>
            <w:r w:rsidRPr="00A207AB">
              <w:rPr>
                <w:rFonts w:ascii="Futura Bk BT" w:hAnsi="Futura Bk BT"/>
                <w:sz w:val="24"/>
                <w:szCs w:val="24"/>
              </w:rPr>
              <w:t xml:space="preserve"> Biologia e Ecologia de Sistemas Costeiros e Oceânicos</w:t>
            </w:r>
          </w:p>
          <w:p w14:paraId="60571467" w14:textId="778891E9" w:rsidR="00933636" w:rsidRPr="00A207AB" w:rsidRDefault="00933636" w:rsidP="00A207AB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proofErr w:type="gramStart"/>
            <w:r>
              <w:rPr>
                <w:rFonts w:ascii="Futura Bk BT" w:hAnsi="Futura Bk BT"/>
                <w:sz w:val="24"/>
                <w:szCs w:val="24"/>
              </w:rPr>
              <w:t>(  )</w:t>
            </w:r>
            <w:proofErr w:type="gramEnd"/>
            <w:r>
              <w:rPr>
                <w:rFonts w:ascii="Futura Bk BT" w:hAnsi="Futura Bk BT"/>
                <w:sz w:val="24"/>
                <w:szCs w:val="24"/>
              </w:rPr>
              <w:t xml:space="preserve"> Processos naturais e antrópicos em Sistemas Costeiros e Oceânicos</w:t>
            </w:r>
          </w:p>
          <w:p w14:paraId="0F73DBE3" w14:textId="52E8CCC8" w:rsidR="00933636" w:rsidRPr="00A207AB" w:rsidRDefault="00933636" w:rsidP="00A207AB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proofErr w:type="gramStart"/>
            <w:r>
              <w:rPr>
                <w:rFonts w:ascii="Futura Bk BT" w:hAnsi="Futura Bk BT"/>
                <w:sz w:val="24"/>
                <w:szCs w:val="24"/>
              </w:rPr>
              <w:t>(  )</w:t>
            </w:r>
            <w:proofErr w:type="gramEnd"/>
            <w:r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Pr="00933636">
              <w:rPr>
                <w:rFonts w:ascii="Futura Bk BT" w:hAnsi="Futura Bk BT"/>
                <w:sz w:val="24"/>
                <w:szCs w:val="24"/>
              </w:rPr>
              <w:t>Gestão e Conservação da Zona Costeira e Oceânica</w:t>
            </w:r>
          </w:p>
        </w:tc>
      </w:tr>
    </w:tbl>
    <w:p w14:paraId="27B48983" w14:textId="2CEF69EA" w:rsidR="00A207AB" w:rsidRDefault="00914BC4" w:rsidP="00731688">
      <w:pPr>
        <w:pStyle w:val="Ttulo1"/>
        <w:numPr>
          <w:ilvl w:val="0"/>
          <w:numId w:val="0"/>
        </w:numPr>
        <w:jc w:val="left"/>
        <w:rPr>
          <w:rFonts w:ascii="Futura Bk BT" w:hAnsi="Futura Bk BT"/>
          <w:b w:val="0"/>
          <w:sz w:val="24"/>
          <w:szCs w:val="24"/>
        </w:rPr>
      </w:pPr>
      <w:r>
        <w:rPr>
          <w:rFonts w:ascii="Futura Bk BT" w:hAnsi="Futura Bk BT"/>
          <w:b w:val="0"/>
          <w:sz w:val="24"/>
          <w:szCs w:val="24"/>
        </w:rPr>
        <w:t>*Todos os campos são de preenchimento obrigatório</w:t>
      </w:r>
    </w:p>
    <w:p w14:paraId="42373EE6" w14:textId="77777777" w:rsidR="00914BC4" w:rsidRPr="00814234" w:rsidRDefault="00914BC4" w:rsidP="00814234">
      <w:pPr>
        <w:numPr>
          <w:ilvl w:val="0"/>
          <w:numId w:val="0"/>
        </w:numPr>
        <w:ind w:left="720"/>
      </w:pPr>
    </w:p>
    <w:p w14:paraId="31B4A5B0" w14:textId="77777777" w:rsidR="00651ABA" w:rsidRDefault="00A207AB" w:rsidP="00A207AB">
      <w:pPr>
        <w:pStyle w:val="Ttulo1"/>
        <w:numPr>
          <w:ilvl w:val="0"/>
          <w:numId w:val="0"/>
        </w:numPr>
        <w:jc w:val="both"/>
        <w:rPr>
          <w:rFonts w:ascii="Futura Bk BT" w:hAnsi="Futura Bk BT"/>
          <w:b w:val="0"/>
          <w:sz w:val="24"/>
          <w:szCs w:val="24"/>
        </w:rPr>
      </w:pPr>
      <w:r w:rsidRPr="00A207AB">
        <w:rPr>
          <w:rFonts w:ascii="Futura Bk BT" w:hAnsi="Futura Bk BT"/>
          <w:sz w:val="24"/>
          <w:szCs w:val="24"/>
        </w:rPr>
        <w:t>GI – PRODUÇÃO INTELECTUAL</w:t>
      </w:r>
      <w:r w:rsidRPr="00A207AB">
        <w:rPr>
          <w:rFonts w:ascii="Futura Bk BT" w:hAnsi="Futura Bk BT"/>
          <w:b w:val="0"/>
          <w:sz w:val="24"/>
          <w:szCs w:val="24"/>
        </w:rPr>
        <w:t xml:space="preserve"> </w:t>
      </w:r>
    </w:p>
    <w:p w14:paraId="04ACCFE2" w14:textId="19F84B4F" w:rsidR="00A207AB" w:rsidRDefault="00A207AB" w:rsidP="00651ABA">
      <w:pPr>
        <w:pStyle w:val="Ttulo1"/>
        <w:numPr>
          <w:ilvl w:val="0"/>
          <w:numId w:val="18"/>
        </w:numPr>
        <w:jc w:val="both"/>
        <w:rPr>
          <w:rFonts w:ascii="Futura Bk BT" w:hAnsi="Futura Bk BT"/>
          <w:b w:val="0"/>
          <w:sz w:val="20"/>
        </w:rPr>
      </w:pPr>
      <w:r w:rsidRPr="00814234">
        <w:rPr>
          <w:rFonts w:ascii="Futura Bk BT" w:hAnsi="Futura Bk BT"/>
          <w:b w:val="0"/>
          <w:sz w:val="20"/>
        </w:rPr>
        <w:t>INCLUIR SOMENTE ARTIGOS PUBLICADOS E</w:t>
      </w:r>
      <w:r w:rsidR="007F4918" w:rsidRPr="00814234">
        <w:rPr>
          <w:rFonts w:ascii="Futura Bk BT" w:hAnsi="Futura Bk BT"/>
          <w:b w:val="0"/>
          <w:sz w:val="20"/>
        </w:rPr>
        <w:t>M</w:t>
      </w:r>
      <w:r w:rsidRPr="00814234">
        <w:rPr>
          <w:rFonts w:ascii="Futura Bk BT" w:hAnsi="Futura Bk BT"/>
          <w:b w:val="0"/>
          <w:sz w:val="20"/>
        </w:rPr>
        <w:t xml:space="preserve"> 201</w:t>
      </w:r>
      <w:r w:rsidR="007F4918" w:rsidRPr="00814234">
        <w:rPr>
          <w:rFonts w:ascii="Futura Bk BT" w:hAnsi="Futura Bk BT"/>
          <w:b w:val="0"/>
          <w:sz w:val="20"/>
        </w:rPr>
        <w:t>7</w:t>
      </w:r>
      <w:r w:rsidR="00914BC4">
        <w:rPr>
          <w:rFonts w:ascii="Futura Bk BT" w:hAnsi="Futura Bk BT"/>
          <w:b w:val="0"/>
          <w:sz w:val="20"/>
        </w:rPr>
        <w:t>-</w:t>
      </w:r>
      <w:r w:rsidRPr="00814234">
        <w:rPr>
          <w:rFonts w:ascii="Futura Bk BT" w:hAnsi="Futura Bk BT"/>
          <w:b w:val="0"/>
          <w:sz w:val="20"/>
        </w:rPr>
        <w:t>201</w:t>
      </w:r>
      <w:r w:rsidR="00933636" w:rsidRPr="00814234">
        <w:rPr>
          <w:rFonts w:ascii="Futura Bk BT" w:hAnsi="Futura Bk BT"/>
          <w:b w:val="0"/>
          <w:sz w:val="20"/>
        </w:rPr>
        <w:t>9</w:t>
      </w:r>
      <w:r w:rsidRPr="00814234">
        <w:rPr>
          <w:rFonts w:ascii="Futura Bk BT" w:hAnsi="Futura Bk BT"/>
          <w:b w:val="0"/>
          <w:sz w:val="20"/>
        </w:rPr>
        <w:t xml:space="preserve">. DEMAIS PRODUÇÕES (LIVRO E/OU CAPÍTULOS DE LIVROS, PARECERES PARA ÓRGÃOS DE FOMENTO, E PARECERES PARA REVISTAS) SERÃO CONSULTADAS DIRETAMENTE PELO </w:t>
      </w:r>
      <w:r w:rsidRPr="00814234">
        <w:rPr>
          <w:rFonts w:ascii="Futura Bk BT" w:hAnsi="Futura Bk BT"/>
          <w:b w:val="0"/>
          <w:i/>
          <w:sz w:val="20"/>
        </w:rPr>
        <w:t>CURRICULUM LATTES</w:t>
      </w:r>
      <w:r w:rsidRPr="00814234">
        <w:rPr>
          <w:rFonts w:ascii="Futura Bk BT" w:hAnsi="Futura Bk BT"/>
          <w:b w:val="0"/>
          <w:sz w:val="20"/>
        </w:rPr>
        <w:t>)</w:t>
      </w:r>
    </w:p>
    <w:p w14:paraId="0FAA07DB" w14:textId="2C252CF7" w:rsidR="00914BC4" w:rsidRPr="00814234" w:rsidRDefault="00914BC4" w:rsidP="00814234">
      <w:pPr>
        <w:pStyle w:val="PargrafodaLista"/>
        <w:numPr>
          <w:ilvl w:val="0"/>
          <w:numId w:val="18"/>
        </w:numPr>
        <w:rPr>
          <w:rFonts w:ascii="Futura Bk BT" w:hAnsi="Futura Bk BT"/>
          <w:smallCaps/>
          <w:sz w:val="20"/>
          <w:szCs w:val="20"/>
        </w:rPr>
      </w:pPr>
      <w:r w:rsidRPr="00814234">
        <w:rPr>
          <w:rFonts w:ascii="Futura Bk BT" w:hAnsi="Futura Bk BT"/>
          <w:smallCaps/>
          <w:sz w:val="20"/>
          <w:szCs w:val="20"/>
        </w:rPr>
        <w:t>INDICAR A PARTICIPAÇÃO DISCENTE/EGRESSO PGSISCO</w:t>
      </w:r>
    </w:p>
    <w:p w14:paraId="79A5330E" w14:textId="00A50615" w:rsidR="00651ABA" w:rsidRPr="004D1B92" w:rsidRDefault="00651ABA" w:rsidP="00814234">
      <w:pPr>
        <w:pStyle w:val="PargrafodaLista"/>
        <w:numPr>
          <w:ilvl w:val="0"/>
          <w:numId w:val="18"/>
        </w:numPr>
        <w:rPr>
          <w:rFonts w:ascii="Futura Bk BT" w:hAnsi="Futura Bk BT"/>
          <w:smallCaps/>
          <w:sz w:val="20"/>
          <w:szCs w:val="20"/>
        </w:rPr>
      </w:pPr>
      <w:r w:rsidRPr="00814234">
        <w:rPr>
          <w:rFonts w:ascii="Futura Bk BT" w:hAnsi="Futura Bk BT"/>
          <w:smallCaps/>
          <w:sz w:val="20"/>
          <w:szCs w:val="20"/>
        </w:rPr>
        <w:t xml:space="preserve"> </w:t>
      </w:r>
      <w:r w:rsidRPr="004D1B92">
        <w:rPr>
          <w:rFonts w:ascii="Futura Bk BT" w:hAnsi="Futura Bk BT"/>
          <w:smallCaps/>
          <w:sz w:val="20"/>
          <w:szCs w:val="20"/>
        </w:rPr>
        <w:t xml:space="preserve">INDICAR EM </w:t>
      </w:r>
      <w:r w:rsidRPr="004D1B92">
        <w:rPr>
          <w:rFonts w:ascii="Futura Bk BT" w:hAnsi="Futura Bk BT"/>
          <w:smallCaps/>
          <w:color w:val="FF0000"/>
          <w:sz w:val="20"/>
          <w:szCs w:val="20"/>
        </w:rPr>
        <w:t>VERMELHO</w:t>
      </w:r>
      <w:r w:rsidRPr="004D1B92">
        <w:rPr>
          <w:rFonts w:ascii="Futura Bk BT" w:hAnsi="Futura Bk BT"/>
          <w:smallCaps/>
          <w:sz w:val="20"/>
          <w:szCs w:val="20"/>
        </w:rPr>
        <w:t xml:space="preserve"> AS 3 MELHORES PRODUÇÕES</w:t>
      </w:r>
      <w:r w:rsidR="00914BC4" w:rsidRPr="004D1B92">
        <w:rPr>
          <w:rFonts w:ascii="Futura Bk BT" w:hAnsi="Futura Bk BT"/>
          <w:smallCaps/>
          <w:sz w:val="20"/>
          <w:szCs w:val="20"/>
        </w:rPr>
        <w:t xml:space="preserve"> 2017-2019</w:t>
      </w:r>
      <w:r w:rsidR="00AC5EB4" w:rsidRPr="004D1B92">
        <w:rPr>
          <w:rFonts w:ascii="Futura Bk BT" w:hAnsi="Futura Bk BT"/>
          <w:smallCaps/>
          <w:sz w:val="20"/>
          <w:szCs w:val="20"/>
        </w:rPr>
        <w:t xml:space="preserve"> (Produções com discentes devem ser priorizadas)</w:t>
      </w:r>
    </w:p>
    <w:p w14:paraId="1F975F04" w14:textId="77777777" w:rsidR="00A207AB" w:rsidRDefault="00A207AB" w:rsidP="00A207AB">
      <w:pPr>
        <w:pStyle w:val="Ttulo1"/>
        <w:numPr>
          <w:ilvl w:val="0"/>
          <w:numId w:val="0"/>
        </w:numPr>
        <w:jc w:val="left"/>
        <w:rPr>
          <w:rFonts w:ascii="Futura Bk BT" w:hAnsi="Futura Bk BT"/>
          <w:b w:val="0"/>
          <w:sz w:val="24"/>
          <w:szCs w:val="24"/>
        </w:rPr>
      </w:pPr>
    </w:p>
    <w:p w14:paraId="7CC8C00B" w14:textId="41C9B732" w:rsidR="009C620E" w:rsidRPr="007F4918" w:rsidRDefault="009C620E" w:rsidP="007F4918">
      <w:pPr>
        <w:pStyle w:val="Ttulo1"/>
        <w:numPr>
          <w:ilvl w:val="0"/>
          <w:numId w:val="0"/>
        </w:numPr>
        <w:jc w:val="both"/>
        <w:rPr>
          <w:rFonts w:ascii="Futura Bk BT" w:hAnsi="Futura Bk BT"/>
          <w:b w:val="0"/>
          <w:sz w:val="20"/>
          <w:szCs w:val="24"/>
        </w:rPr>
      </w:pPr>
      <w:r w:rsidRPr="007F4918">
        <w:rPr>
          <w:rFonts w:ascii="Futura Bk BT" w:hAnsi="Futura Bk BT"/>
          <w:b w:val="0"/>
          <w:sz w:val="20"/>
          <w:szCs w:val="24"/>
        </w:rPr>
        <w:t>Inserir cada publicação em uma linha separada (incluir quantas linhas forem necessárias)</w:t>
      </w:r>
    </w:p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477"/>
        <w:gridCol w:w="620"/>
        <w:gridCol w:w="1017"/>
        <w:gridCol w:w="6675"/>
      </w:tblGrid>
      <w:tr w:rsidR="009C620E" w:rsidRPr="009C620E" w14:paraId="201C0177" w14:textId="77777777" w:rsidTr="00A207AB">
        <w:tc>
          <w:tcPr>
            <w:tcW w:w="477" w:type="dxa"/>
          </w:tcPr>
          <w:p w14:paraId="3C7C6A3F" w14:textId="77777777" w:rsidR="009C620E" w:rsidRPr="009C620E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  <w:sz w:val="22"/>
              </w:rPr>
            </w:pPr>
            <w:r w:rsidRPr="009C620E">
              <w:rPr>
                <w:rFonts w:ascii="Futura Bk BT" w:hAnsi="Futura Bk BT"/>
                <w:sz w:val="22"/>
              </w:rPr>
              <w:t>#</w:t>
            </w:r>
          </w:p>
        </w:tc>
        <w:tc>
          <w:tcPr>
            <w:tcW w:w="620" w:type="dxa"/>
          </w:tcPr>
          <w:p w14:paraId="0C04BD4B" w14:textId="77777777" w:rsidR="009C620E" w:rsidRPr="009C620E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  <w:sz w:val="22"/>
              </w:rPr>
            </w:pPr>
            <w:r w:rsidRPr="009C620E">
              <w:rPr>
                <w:rFonts w:ascii="Futura Bk BT" w:hAnsi="Futura Bk BT"/>
                <w:sz w:val="22"/>
              </w:rPr>
              <w:t>Ano</w:t>
            </w:r>
          </w:p>
        </w:tc>
        <w:tc>
          <w:tcPr>
            <w:tcW w:w="980" w:type="dxa"/>
          </w:tcPr>
          <w:p w14:paraId="2CDEA7E3" w14:textId="656DE80B" w:rsidR="009C620E" w:rsidRPr="009C620E" w:rsidRDefault="006D05FC" w:rsidP="00814234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2"/>
              </w:rPr>
            </w:pPr>
            <w:r>
              <w:rPr>
                <w:rFonts w:ascii="Futura Bk BT" w:hAnsi="Futura Bk BT"/>
                <w:sz w:val="22"/>
              </w:rPr>
              <w:t>Percentil máximo</w:t>
            </w:r>
          </w:p>
        </w:tc>
        <w:tc>
          <w:tcPr>
            <w:tcW w:w="6712" w:type="dxa"/>
          </w:tcPr>
          <w:p w14:paraId="74DB676F" w14:textId="77777777" w:rsidR="009C620E" w:rsidRPr="009C620E" w:rsidRDefault="009C620E" w:rsidP="009E6F74">
            <w:pPr>
              <w:numPr>
                <w:ilvl w:val="0"/>
                <w:numId w:val="0"/>
              </w:numPr>
              <w:jc w:val="both"/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  <w:sz w:val="22"/>
              </w:rPr>
            </w:pPr>
            <w:r w:rsidRPr="009C620E">
              <w:rPr>
                <w:rFonts w:ascii="Futura Bk BT" w:hAnsi="Futura Bk BT"/>
                <w:sz w:val="22"/>
              </w:rPr>
              <w:t>Referência completa e hiperlink (ou D.O.I) para acesso ao documento comprobatório</w:t>
            </w:r>
          </w:p>
        </w:tc>
      </w:tr>
      <w:tr w:rsidR="009C620E" w:rsidRPr="009C620E" w14:paraId="640957C7" w14:textId="77777777" w:rsidTr="00A207AB">
        <w:tc>
          <w:tcPr>
            <w:tcW w:w="477" w:type="dxa"/>
          </w:tcPr>
          <w:p w14:paraId="6D70FAA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</w:t>
            </w:r>
          </w:p>
        </w:tc>
        <w:tc>
          <w:tcPr>
            <w:tcW w:w="620" w:type="dxa"/>
          </w:tcPr>
          <w:p w14:paraId="224DFE3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251E5A8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188398A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0B840D9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5365AF4C" w14:textId="77777777" w:rsidTr="00A207AB">
        <w:tc>
          <w:tcPr>
            <w:tcW w:w="477" w:type="dxa"/>
          </w:tcPr>
          <w:p w14:paraId="557960E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2</w:t>
            </w:r>
          </w:p>
        </w:tc>
        <w:tc>
          <w:tcPr>
            <w:tcW w:w="620" w:type="dxa"/>
          </w:tcPr>
          <w:p w14:paraId="2C878889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668DCAF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68AFF50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4157766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1136C669" w14:textId="77777777" w:rsidTr="00A207AB">
        <w:tc>
          <w:tcPr>
            <w:tcW w:w="477" w:type="dxa"/>
          </w:tcPr>
          <w:p w14:paraId="7F02CFB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3</w:t>
            </w:r>
          </w:p>
        </w:tc>
        <w:tc>
          <w:tcPr>
            <w:tcW w:w="620" w:type="dxa"/>
          </w:tcPr>
          <w:p w14:paraId="29E6DEBE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18FBFB4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15E303D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411657E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0B3B4035" w14:textId="77777777" w:rsidTr="00A207AB">
        <w:tc>
          <w:tcPr>
            <w:tcW w:w="477" w:type="dxa"/>
          </w:tcPr>
          <w:p w14:paraId="7D6651EE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4</w:t>
            </w:r>
          </w:p>
        </w:tc>
        <w:tc>
          <w:tcPr>
            <w:tcW w:w="620" w:type="dxa"/>
          </w:tcPr>
          <w:p w14:paraId="5962029B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200AEAEC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5DE327D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6E7B4CB9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7C38E431" w14:textId="77777777" w:rsidTr="00A207AB">
        <w:tc>
          <w:tcPr>
            <w:tcW w:w="477" w:type="dxa"/>
          </w:tcPr>
          <w:p w14:paraId="7B1AF36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5</w:t>
            </w:r>
          </w:p>
        </w:tc>
        <w:tc>
          <w:tcPr>
            <w:tcW w:w="620" w:type="dxa"/>
          </w:tcPr>
          <w:p w14:paraId="53F9124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153E456C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10F9F2B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5FE2007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0F0DC5E3" w14:textId="77777777" w:rsidTr="00A207AB">
        <w:tc>
          <w:tcPr>
            <w:tcW w:w="477" w:type="dxa"/>
          </w:tcPr>
          <w:p w14:paraId="2D971B8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6</w:t>
            </w:r>
          </w:p>
        </w:tc>
        <w:tc>
          <w:tcPr>
            <w:tcW w:w="620" w:type="dxa"/>
          </w:tcPr>
          <w:p w14:paraId="1907909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5241B69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3E065CE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1526DD8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33578993" w14:textId="77777777" w:rsidTr="00A207AB">
        <w:tc>
          <w:tcPr>
            <w:tcW w:w="477" w:type="dxa"/>
          </w:tcPr>
          <w:p w14:paraId="1E6D454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7</w:t>
            </w:r>
          </w:p>
        </w:tc>
        <w:tc>
          <w:tcPr>
            <w:tcW w:w="620" w:type="dxa"/>
          </w:tcPr>
          <w:p w14:paraId="61073D8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6DD17A7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1853966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59BC997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6F5A0D8F" w14:textId="77777777" w:rsidTr="00A207AB">
        <w:tc>
          <w:tcPr>
            <w:tcW w:w="477" w:type="dxa"/>
          </w:tcPr>
          <w:p w14:paraId="40459A1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8</w:t>
            </w:r>
          </w:p>
        </w:tc>
        <w:tc>
          <w:tcPr>
            <w:tcW w:w="620" w:type="dxa"/>
          </w:tcPr>
          <w:p w14:paraId="4935BF2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</w:tcPr>
          <w:p w14:paraId="2DF2D74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</w:tcPr>
          <w:p w14:paraId="583929F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240BAF8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2B51D1F4" w14:textId="77777777" w:rsidTr="00933636">
        <w:tc>
          <w:tcPr>
            <w:tcW w:w="477" w:type="dxa"/>
            <w:tcBorders>
              <w:bottom w:val="single" w:sz="4" w:space="0" w:color="auto"/>
            </w:tcBorders>
          </w:tcPr>
          <w:p w14:paraId="6CC70B4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9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2B08850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0E4161E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  <w:tcBorders>
              <w:bottom w:val="single" w:sz="4" w:space="0" w:color="auto"/>
            </w:tcBorders>
          </w:tcPr>
          <w:p w14:paraId="493135B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7FE5BB5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01C1C6BB" w14:textId="77777777" w:rsidTr="00933636">
        <w:tc>
          <w:tcPr>
            <w:tcW w:w="477" w:type="dxa"/>
            <w:tcBorders>
              <w:bottom w:val="nil"/>
            </w:tcBorders>
          </w:tcPr>
          <w:p w14:paraId="7CF0382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eastAsiaTheme="majorEastAsia" w:hAnsi="Futura Bk BT" w:cstheme="majorBidi"/>
                <w:i/>
                <w:iCs/>
                <w:color w:val="404040" w:themeColor="text1" w:themeTint="BF"/>
              </w:rPr>
            </w:pPr>
            <w:r w:rsidRPr="009C620E">
              <w:rPr>
                <w:rFonts w:ascii="Futura Bk BT" w:hAnsi="Futura Bk BT"/>
              </w:rPr>
              <w:t>10</w:t>
            </w:r>
          </w:p>
        </w:tc>
        <w:tc>
          <w:tcPr>
            <w:tcW w:w="620" w:type="dxa"/>
            <w:tcBorders>
              <w:bottom w:val="nil"/>
            </w:tcBorders>
          </w:tcPr>
          <w:p w14:paraId="26A7516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7BEB252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6712" w:type="dxa"/>
            <w:tcBorders>
              <w:bottom w:val="nil"/>
            </w:tcBorders>
          </w:tcPr>
          <w:p w14:paraId="06FD144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  <w:p w14:paraId="35FE8F0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</w:tbl>
    <w:p w14:paraId="2C26960C" w14:textId="00EE5165" w:rsidR="009C620E" w:rsidRDefault="009C620E" w:rsidP="009C620E">
      <w:pPr>
        <w:numPr>
          <w:ilvl w:val="0"/>
          <w:numId w:val="0"/>
        </w:numPr>
        <w:rPr>
          <w:rFonts w:ascii="Futura Bk BT" w:hAnsi="Futura Bk BT"/>
          <w:b/>
        </w:rPr>
      </w:pPr>
      <w:r w:rsidRPr="009C620E">
        <w:rPr>
          <w:rFonts w:ascii="Futura Bk BT" w:hAnsi="Futura Bk BT"/>
          <w:b/>
        </w:rPr>
        <w:br w:type="page"/>
      </w:r>
    </w:p>
    <w:p w14:paraId="51B54A6F" w14:textId="77777777" w:rsidR="00933636" w:rsidRPr="009C620E" w:rsidRDefault="00933636" w:rsidP="009C620E">
      <w:pPr>
        <w:numPr>
          <w:ilvl w:val="0"/>
          <w:numId w:val="0"/>
        </w:numPr>
        <w:rPr>
          <w:rFonts w:ascii="Futura Bk BT" w:eastAsiaTheme="majorEastAsia" w:hAnsi="Futura Bk BT" w:cstheme="majorBidi"/>
          <w:bCs/>
          <w:szCs w:val="32"/>
        </w:rPr>
      </w:pPr>
    </w:p>
    <w:p w14:paraId="02C0CF48" w14:textId="113346D4" w:rsidR="009B2939" w:rsidRPr="009B2939" w:rsidRDefault="009B2939" w:rsidP="009B2939">
      <w:pPr>
        <w:numPr>
          <w:ilvl w:val="0"/>
          <w:numId w:val="0"/>
        </w:numPr>
        <w:rPr>
          <w:rFonts w:ascii="Futura Bk BT" w:hAnsi="Futura Bk BT"/>
          <w:b/>
          <w:smallCaps/>
          <w:sz w:val="24"/>
          <w:szCs w:val="24"/>
        </w:rPr>
      </w:pPr>
      <w:r w:rsidRPr="009B2939">
        <w:rPr>
          <w:rFonts w:ascii="Futura Bk BT" w:hAnsi="Futura Bk BT"/>
          <w:b/>
          <w:smallCaps/>
          <w:sz w:val="24"/>
          <w:szCs w:val="24"/>
        </w:rPr>
        <w:t>GII – ORIENTAÇÕES CONCLUÍDAS E EM ANDAMENTO</w:t>
      </w:r>
    </w:p>
    <w:p w14:paraId="20774F3F" w14:textId="77777777" w:rsidR="00354A46" w:rsidRDefault="00354A46" w:rsidP="00A207AB">
      <w:pPr>
        <w:pStyle w:val="Ttulo1"/>
        <w:numPr>
          <w:ilvl w:val="0"/>
          <w:numId w:val="0"/>
        </w:numPr>
        <w:jc w:val="both"/>
        <w:rPr>
          <w:rFonts w:ascii="Futura Bk BT" w:hAnsi="Futura Bk BT"/>
          <w:b w:val="0"/>
          <w:sz w:val="24"/>
          <w:szCs w:val="24"/>
        </w:rPr>
      </w:pPr>
    </w:p>
    <w:p w14:paraId="7CA1D11F" w14:textId="65D6623D" w:rsidR="000A31A6" w:rsidRPr="000A31A6" w:rsidRDefault="009C620E" w:rsidP="000A31A6">
      <w:pPr>
        <w:numPr>
          <w:ilvl w:val="0"/>
          <w:numId w:val="0"/>
        </w:numPr>
        <w:spacing w:line="360" w:lineRule="auto"/>
        <w:ind w:left="510"/>
        <w:jc w:val="both"/>
        <w:rPr>
          <w:rFonts w:ascii="Futura Bk BT" w:hAnsi="Futura Bk BT"/>
          <w:sz w:val="24"/>
          <w:szCs w:val="24"/>
        </w:rPr>
      </w:pPr>
      <w:r w:rsidRPr="007F4918">
        <w:rPr>
          <w:rFonts w:ascii="Futura Bk BT" w:hAnsi="Futura Bk BT"/>
          <w:sz w:val="24"/>
          <w:szCs w:val="24"/>
        </w:rPr>
        <w:t xml:space="preserve">Listar </w:t>
      </w:r>
      <w:r w:rsidR="000A31A6" w:rsidRPr="000A31A6">
        <w:rPr>
          <w:rFonts w:ascii="Futura Bk BT" w:hAnsi="Futura Bk BT"/>
          <w:sz w:val="24"/>
          <w:szCs w:val="24"/>
        </w:rPr>
        <w:t xml:space="preserve">produtos de valor econômico (p.e., patentes, softwares), </w:t>
      </w:r>
      <w:r w:rsidR="000A31A6">
        <w:rPr>
          <w:rFonts w:ascii="Futura Bk BT" w:hAnsi="Futura Bk BT"/>
          <w:sz w:val="24"/>
          <w:szCs w:val="24"/>
        </w:rPr>
        <w:t>cultural</w:t>
      </w:r>
      <w:r w:rsidR="000A31A6" w:rsidRPr="000A31A6">
        <w:rPr>
          <w:rFonts w:ascii="Futura Bk BT" w:hAnsi="Futura Bk BT"/>
          <w:sz w:val="24"/>
          <w:szCs w:val="24"/>
        </w:rPr>
        <w:t xml:space="preserve"> (p.e., coordenação de projetos/programas de extensão com indicadores) e socioambiental (p.e., alteração ou proposição de leis/resoluções/normas de proteção ambiental) associados às atividades de pesquisa dos candidatos no período de 2017-2019.</w:t>
      </w:r>
    </w:p>
    <w:p w14:paraId="400AB61F" w14:textId="77777777" w:rsidR="00354A46" w:rsidRPr="00354A46" w:rsidRDefault="00354A46" w:rsidP="00354A46">
      <w:pPr>
        <w:numPr>
          <w:ilvl w:val="0"/>
          <w:numId w:val="0"/>
        </w:numPr>
        <w:ind w:left="720"/>
      </w:pPr>
    </w:p>
    <w:tbl>
      <w:tblPr>
        <w:tblStyle w:val="Tabelacomgrade"/>
        <w:tblW w:w="8392" w:type="dxa"/>
        <w:tblInd w:w="108" w:type="dxa"/>
        <w:tblLook w:val="04A0" w:firstRow="1" w:lastRow="0" w:firstColumn="1" w:lastColumn="0" w:noHBand="0" w:noVBand="1"/>
      </w:tblPr>
      <w:tblGrid>
        <w:gridCol w:w="4095"/>
        <w:gridCol w:w="1274"/>
        <w:gridCol w:w="1979"/>
        <w:gridCol w:w="1044"/>
      </w:tblGrid>
      <w:tr w:rsidR="009C620E" w:rsidRPr="009C620E" w14:paraId="6961BE03" w14:textId="77777777" w:rsidTr="009B2939">
        <w:tc>
          <w:tcPr>
            <w:tcW w:w="4111" w:type="dxa"/>
            <w:vAlign w:val="center"/>
          </w:tcPr>
          <w:p w14:paraId="482724DE" w14:textId="646CFA57" w:rsidR="009C620E" w:rsidRPr="009C620E" w:rsidRDefault="000A31A6" w:rsidP="009B2939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Produto</w:t>
            </w:r>
          </w:p>
        </w:tc>
        <w:tc>
          <w:tcPr>
            <w:tcW w:w="1276" w:type="dxa"/>
            <w:vAlign w:val="center"/>
          </w:tcPr>
          <w:p w14:paraId="20BE31BE" w14:textId="43CCBBAA" w:rsidR="009C620E" w:rsidRPr="009C620E" w:rsidRDefault="000A31A6" w:rsidP="009B2939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  <w:r w:rsidR="009C620E" w:rsidRPr="009C620E">
              <w:rPr>
                <w:rFonts w:ascii="Futura Bk BT" w:hAnsi="Futura Bk BT"/>
              </w:rPr>
              <w:t>*</w:t>
            </w:r>
          </w:p>
        </w:tc>
        <w:tc>
          <w:tcPr>
            <w:tcW w:w="1984" w:type="dxa"/>
            <w:vAlign w:val="center"/>
          </w:tcPr>
          <w:p w14:paraId="3B86F860" w14:textId="77777777" w:rsidR="009C620E" w:rsidRPr="009C620E" w:rsidRDefault="009C620E" w:rsidP="009B2939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Ano (início–fim)</w:t>
            </w:r>
          </w:p>
        </w:tc>
        <w:tc>
          <w:tcPr>
            <w:tcW w:w="1021" w:type="dxa"/>
            <w:vAlign w:val="center"/>
          </w:tcPr>
          <w:p w14:paraId="43F3571D" w14:textId="0E66824F" w:rsidR="009C620E" w:rsidRPr="009C620E" w:rsidRDefault="000A31A6" w:rsidP="009B2939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Indicador</w:t>
            </w:r>
          </w:p>
        </w:tc>
      </w:tr>
      <w:tr w:rsidR="009C620E" w:rsidRPr="009C620E" w14:paraId="3D160336" w14:textId="77777777" w:rsidTr="009B2939">
        <w:tc>
          <w:tcPr>
            <w:tcW w:w="4111" w:type="dxa"/>
          </w:tcPr>
          <w:p w14:paraId="65C3680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147BE1A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6F8D04E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1002236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2960E6C4" w14:textId="77777777" w:rsidTr="009B2939">
        <w:tc>
          <w:tcPr>
            <w:tcW w:w="4111" w:type="dxa"/>
          </w:tcPr>
          <w:p w14:paraId="1085F6B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7E5600D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446A89A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462F8DD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63E0A121" w14:textId="77777777" w:rsidTr="009B2939">
        <w:tc>
          <w:tcPr>
            <w:tcW w:w="4111" w:type="dxa"/>
          </w:tcPr>
          <w:p w14:paraId="0581C48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5E5C071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0B87E33B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77250FEB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78D69C1F" w14:textId="77777777" w:rsidTr="009B2939">
        <w:tc>
          <w:tcPr>
            <w:tcW w:w="4111" w:type="dxa"/>
          </w:tcPr>
          <w:p w14:paraId="3B926B7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7B30C2F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18B358D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3363057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48F1D830" w14:textId="77777777" w:rsidTr="009B2939">
        <w:tc>
          <w:tcPr>
            <w:tcW w:w="4111" w:type="dxa"/>
          </w:tcPr>
          <w:p w14:paraId="5C3039E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412B7C9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3C575C8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7E84D52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262F5741" w14:textId="77777777" w:rsidTr="009B2939">
        <w:tc>
          <w:tcPr>
            <w:tcW w:w="4111" w:type="dxa"/>
          </w:tcPr>
          <w:p w14:paraId="00FF8B1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6686FF0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63F20F4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583FE48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6B8BBB87" w14:textId="77777777" w:rsidTr="009B2939">
        <w:tc>
          <w:tcPr>
            <w:tcW w:w="4111" w:type="dxa"/>
          </w:tcPr>
          <w:p w14:paraId="0133194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205D8945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3F67D2B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0D0A9F3E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1B9CE981" w14:textId="77777777" w:rsidTr="009B2939">
        <w:tc>
          <w:tcPr>
            <w:tcW w:w="4111" w:type="dxa"/>
          </w:tcPr>
          <w:p w14:paraId="6AA6181C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00F7E3E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40F001AB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527CDFA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57455EC3" w14:textId="77777777" w:rsidTr="009B2939">
        <w:tc>
          <w:tcPr>
            <w:tcW w:w="4111" w:type="dxa"/>
          </w:tcPr>
          <w:p w14:paraId="6DB6B98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15F93F3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15FA4D70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3E798739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2A3C7E93" w14:textId="77777777" w:rsidTr="009B2939">
        <w:tc>
          <w:tcPr>
            <w:tcW w:w="4111" w:type="dxa"/>
          </w:tcPr>
          <w:p w14:paraId="1B513C8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168AD64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674B9BE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5AA9415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1334EDC2" w14:textId="77777777" w:rsidTr="009B2939">
        <w:tc>
          <w:tcPr>
            <w:tcW w:w="4111" w:type="dxa"/>
          </w:tcPr>
          <w:p w14:paraId="6DD08A5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7457391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5136F8C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44F2019E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06213E99" w14:textId="77777777" w:rsidTr="009B2939">
        <w:tc>
          <w:tcPr>
            <w:tcW w:w="4111" w:type="dxa"/>
          </w:tcPr>
          <w:p w14:paraId="7091D96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264E51E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25A8228B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3E42075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03ABF6B7" w14:textId="77777777" w:rsidTr="009B2939">
        <w:tc>
          <w:tcPr>
            <w:tcW w:w="4111" w:type="dxa"/>
          </w:tcPr>
          <w:p w14:paraId="446B35D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5FFC82A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752CC71C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51DF6ED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54575574" w14:textId="77777777" w:rsidTr="009B2939">
        <w:tc>
          <w:tcPr>
            <w:tcW w:w="4111" w:type="dxa"/>
          </w:tcPr>
          <w:p w14:paraId="77247E5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4E0F510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3CA464C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09BA8A4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725AF89A" w14:textId="77777777" w:rsidTr="009B2939">
        <w:tc>
          <w:tcPr>
            <w:tcW w:w="4111" w:type="dxa"/>
          </w:tcPr>
          <w:p w14:paraId="35761B8F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276" w:type="dxa"/>
          </w:tcPr>
          <w:p w14:paraId="0F0BFD5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984" w:type="dxa"/>
          </w:tcPr>
          <w:p w14:paraId="5A01C106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021" w:type="dxa"/>
          </w:tcPr>
          <w:p w14:paraId="1056F0A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</w:tbl>
    <w:p w14:paraId="27002628" w14:textId="2231AD33" w:rsidR="009C620E" w:rsidRPr="009C620E" w:rsidRDefault="009C620E" w:rsidP="009C620E">
      <w:pPr>
        <w:numPr>
          <w:ilvl w:val="0"/>
          <w:numId w:val="0"/>
        </w:numPr>
        <w:ind w:left="284" w:hanging="210"/>
        <w:rPr>
          <w:rFonts w:ascii="Futura Bk BT" w:hAnsi="Futura Bk BT"/>
        </w:rPr>
      </w:pPr>
      <w:r w:rsidRPr="009C620E">
        <w:rPr>
          <w:rFonts w:ascii="Futura Bk BT" w:hAnsi="Futura Bk BT"/>
        </w:rPr>
        <w:t>*</w:t>
      </w:r>
      <w:r w:rsidR="000A31A6">
        <w:rPr>
          <w:rFonts w:ascii="Futura Bk BT" w:hAnsi="Futura Bk BT"/>
        </w:rPr>
        <w:t>Indicar se valor econômico, cultural ou socioambiental</w:t>
      </w:r>
      <w:r w:rsidRPr="009C620E">
        <w:rPr>
          <w:rFonts w:ascii="Futura Bk BT" w:hAnsi="Futura Bk BT"/>
        </w:rPr>
        <w:t>.</w:t>
      </w:r>
    </w:p>
    <w:p w14:paraId="3BA4756C" w14:textId="77777777" w:rsidR="009C620E" w:rsidRPr="009C620E" w:rsidRDefault="009C620E" w:rsidP="009C620E">
      <w:pPr>
        <w:pStyle w:val="SemEspaamento"/>
        <w:rPr>
          <w:rFonts w:ascii="Futura Bk BT" w:hAnsi="Futura Bk BT"/>
        </w:rPr>
      </w:pPr>
    </w:p>
    <w:p w14:paraId="2F3972FF" w14:textId="77777777" w:rsidR="009C620E" w:rsidRPr="009C620E" w:rsidRDefault="009C620E" w:rsidP="009C620E">
      <w:pPr>
        <w:pStyle w:val="SemEspaamento"/>
        <w:rPr>
          <w:rFonts w:ascii="Futura Bk BT" w:hAnsi="Futura Bk BT"/>
        </w:rPr>
      </w:pPr>
    </w:p>
    <w:p w14:paraId="6EFC9584" w14:textId="77777777" w:rsidR="009B2939" w:rsidRDefault="009B2939">
      <w:pPr>
        <w:numPr>
          <w:ilvl w:val="0"/>
          <w:numId w:val="0"/>
        </w:numPr>
        <w:spacing w:after="160" w:line="259" w:lineRule="auto"/>
        <w:rPr>
          <w:rFonts w:ascii="Futura Bk BT" w:hAnsi="Futura Bk BT"/>
          <w:b/>
        </w:rPr>
      </w:pPr>
      <w:r>
        <w:rPr>
          <w:rFonts w:ascii="Futura Bk BT" w:hAnsi="Futura Bk BT"/>
          <w:b/>
        </w:rPr>
        <w:br w:type="page"/>
      </w:r>
    </w:p>
    <w:p w14:paraId="49FD7468" w14:textId="7508D5BC" w:rsidR="009C620E" w:rsidRPr="009B2939" w:rsidRDefault="009C620E" w:rsidP="009C620E">
      <w:pPr>
        <w:numPr>
          <w:ilvl w:val="0"/>
          <w:numId w:val="0"/>
        </w:numPr>
        <w:ind w:left="720" w:hanging="210"/>
        <w:jc w:val="center"/>
        <w:rPr>
          <w:rFonts w:ascii="Futura Bk BT" w:hAnsi="Futura Bk BT"/>
          <w:b/>
          <w:sz w:val="24"/>
          <w:szCs w:val="24"/>
        </w:rPr>
      </w:pPr>
      <w:r w:rsidRPr="009B2939">
        <w:rPr>
          <w:rFonts w:ascii="Futura Bk BT" w:hAnsi="Futura Bk BT"/>
          <w:b/>
          <w:sz w:val="24"/>
          <w:szCs w:val="24"/>
        </w:rPr>
        <w:lastRenderedPageBreak/>
        <w:t>ANEXO 2 – GUIA PARA APRESENTAÇÃO DE PROJETO E DISCIPLINA PARA CANDIDATOS NOVOS</w:t>
      </w:r>
    </w:p>
    <w:p w14:paraId="1B679678" w14:textId="77777777" w:rsidR="009C620E" w:rsidRPr="009C620E" w:rsidRDefault="009C620E" w:rsidP="009C620E">
      <w:pPr>
        <w:numPr>
          <w:ilvl w:val="0"/>
          <w:numId w:val="0"/>
        </w:numPr>
        <w:ind w:left="720" w:hanging="210"/>
        <w:jc w:val="center"/>
        <w:rPr>
          <w:rFonts w:ascii="Futura Bk BT" w:hAnsi="Futura Bk BT"/>
          <w:b/>
        </w:rPr>
      </w:pPr>
    </w:p>
    <w:p w14:paraId="70044784" w14:textId="77777777" w:rsidR="009C620E" w:rsidRPr="007F4918" w:rsidRDefault="009C620E" w:rsidP="007F4918">
      <w:pPr>
        <w:numPr>
          <w:ilvl w:val="0"/>
          <w:numId w:val="0"/>
        </w:numPr>
        <w:rPr>
          <w:rFonts w:ascii="Futura Bk BT" w:hAnsi="Futura Bk BT"/>
          <w:b/>
          <w:sz w:val="24"/>
          <w:szCs w:val="24"/>
        </w:rPr>
      </w:pPr>
      <w:r w:rsidRPr="007F4918">
        <w:rPr>
          <w:rFonts w:ascii="Futura Bk BT" w:hAnsi="Futura Bk BT"/>
          <w:b/>
          <w:sz w:val="24"/>
          <w:szCs w:val="24"/>
        </w:rPr>
        <w:t>A – QUANTO AO PROJETO</w:t>
      </w:r>
    </w:p>
    <w:p w14:paraId="6F388F8E" w14:textId="77777777" w:rsidR="009C620E" w:rsidRPr="007F4918" w:rsidRDefault="009C620E" w:rsidP="009C620E">
      <w:pPr>
        <w:numPr>
          <w:ilvl w:val="0"/>
          <w:numId w:val="0"/>
        </w:numPr>
        <w:ind w:left="720" w:hanging="210"/>
        <w:rPr>
          <w:rFonts w:ascii="Futura Bk BT" w:hAnsi="Futura Bk BT"/>
          <w:b/>
          <w:sz w:val="24"/>
          <w:szCs w:val="24"/>
        </w:rPr>
      </w:pPr>
    </w:p>
    <w:tbl>
      <w:tblPr>
        <w:tblStyle w:val="Tabelacomgrade"/>
        <w:tblW w:w="8363" w:type="dxa"/>
        <w:tblInd w:w="-5" w:type="dxa"/>
        <w:tblLook w:val="04A0" w:firstRow="1" w:lastRow="0" w:firstColumn="1" w:lastColumn="0" w:noHBand="0" w:noVBand="1"/>
      </w:tblPr>
      <w:tblGrid>
        <w:gridCol w:w="431"/>
        <w:gridCol w:w="2018"/>
        <w:gridCol w:w="5914"/>
      </w:tblGrid>
      <w:tr w:rsidR="009C620E" w:rsidRPr="007F4918" w14:paraId="1D23E2BD" w14:textId="77777777" w:rsidTr="007F4918">
        <w:trPr>
          <w:trHeight w:val="802"/>
        </w:trPr>
        <w:tc>
          <w:tcPr>
            <w:tcW w:w="8363" w:type="dxa"/>
            <w:gridSpan w:val="3"/>
          </w:tcPr>
          <w:p w14:paraId="67E83D7C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Título do projeto (incluir número do convênio/contrato/edital):</w:t>
            </w:r>
          </w:p>
          <w:p w14:paraId="538BA479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</w:p>
          <w:p w14:paraId="2F319B69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C620E" w:rsidRPr="007F4918" w14:paraId="526A675D" w14:textId="77777777" w:rsidTr="007F4918">
        <w:tc>
          <w:tcPr>
            <w:tcW w:w="431" w:type="dxa"/>
            <w:vMerge w:val="restart"/>
          </w:tcPr>
          <w:p w14:paraId="04BE2D1A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ED4FA04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Órgão financiador</w:t>
            </w:r>
          </w:p>
        </w:tc>
        <w:tc>
          <w:tcPr>
            <w:tcW w:w="5914" w:type="dxa"/>
          </w:tcPr>
          <w:p w14:paraId="1B882E71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C620E" w:rsidRPr="007F4918" w14:paraId="4F8B78F9" w14:textId="77777777" w:rsidTr="007F4918">
        <w:tc>
          <w:tcPr>
            <w:tcW w:w="431" w:type="dxa"/>
            <w:vMerge/>
          </w:tcPr>
          <w:p w14:paraId="570C2B1B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8DEA03A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Participante</w:t>
            </w:r>
          </w:p>
        </w:tc>
        <w:tc>
          <w:tcPr>
            <w:tcW w:w="5914" w:type="dxa"/>
          </w:tcPr>
          <w:p w14:paraId="5FB57662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proofErr w:type="gramStart"/>
            <w:r w:rsidRPr="007F4918">
              <w:rPr>
                <w:rFonts w:ascii="Futura Bk BT" w:hAnsi="Futura Bk BT"/>
                <w:sz w:val="24"/>
                <w:szCs w:val="24"/>
              </w:rPr>
              <w:t>(  )</w:t>
            </w:r>
            <w:proofErr w:type="gramEnd"/>
            <w:r w:rsidRPr="007F4918">
              <w:rPr>
                <w:rFonts w:ascii="Futura Bk BT" w:hAnsi="Futura Bk BT"/>
                <w:sz w:val="24"/>
                <w:szCs w:val="24"/>
              </w:rPr>
              <w:t xml:space="preserve"> coordenador ( ) colaborador/pesquisador</w:t>
            </w:r>
          </w:p>
        </w:tc>
      </w:tr>
      <w:tr w:rsidR="009C620E" w:rsidRPr="007F4918" w14:paraId="7567154B" w14:textId="77777777" w:rsidTr="007F4918">
        <w:tc>
          <w:tcPr>
            <w:tcW w:w="431" w:type="dxa"/>
            <w:vMerge/>
          </w:tcPr>
          <w:p w14:paraId="34ACCD76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452FC03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Instituição proponente</w:t>
            </w:r>
          </w:p>
        </w:tc>
        <w:tc>
          <w:tcPr>
            <w:tcW w:w="5914" w:type="dxa"/>
          </w:tcPr>
          <w:p w14:paraId="5E9AD841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C620E" w:rsidRPr="007F4918" w14:paraId="7E313754" w14:textId="77777777" w:rsidTr="007F4918">
        <w:tc>
          <w:tcPr>
            <w:tcW w:w="431" w:type="dxa"/>
            <w:vMerge/>
          </w:tcPr>
          <w:p w14:paraId="0EA8DCBA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F28966C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Período</w:t>
            </w:r>
          </w:p>
        </w:tc>
        <w:tc>
          <w:tcPr>
            <w:tcW w:w="5914" w:type="dxa"/>
          </w:tcPr>
          <w:p w14:paraId="531F98AE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C620E" w:rsidRPr="007F4918" w14:paraId="7C8E4E11" w14:textId="77777777" w:rsidTr="007F4918">
        <w:tc>
          <w:tcPr>
            <w:tcW w:w="2449" w:type="dxa"/>
            <w:gridSpan w:val="2"/>
          </w:tcPr>
          <w:p w14:paraId="412495D7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Abrangência</w:t>
            </w:r>
          </w:p>
        </w:tc>
        <w:tc>
          <w:tcPr>
            <w:tcW w:w="5914" w:type="dxa"/>
          </w:tcPr>
          <w:p w14:paraId="33952A8E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proofErr w:type="gramStart"/>
            <w:r w:rsidRPr="007F4918">
              <w:rPr>
                <w:rFonts w:ascii="Futura Bk BT" w:hAnsi="Futura Bk BT"/>
                <w:sz w:val="24"/>
                <w:szCs w:val="24"/>
              </w:rPr>
              <w:t xml:space="preserve">(  </w:t>
            </w:r>
            <w:proofErr w:type="gramEnd"/>
            <w:r w:rsidRPr="007F4918">
              <w:rPr>
                <w:rFonts w:ascii="Futura Bk BT" w:hAnsi="Futura Bk BT"/>
                <w:sz w:val="24"/>
                <w:szCs w:val="24"/>
              </w:rPr>
              <w:t xml:space="preserve"> ) nacional  (  ) internacional</w:t>
            </w:r>
          </w:p>
        </w:tc>
      </w:tr>
      <w:tr w:rsidR="009C620E" w:rsidRPr="007F4918" w14:paraId="6586EAE2" w14:textId="77777777" w:rsidTr="007F4918">
        <w:tc>
          <w:tcPr>
            <w:tcW w:w="2449" w:type="dxa"/>
            <w:gridSpan w:val="2"/>
          </w:tcPr>
          <w:p w14:paraId="7A55E320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Linha de pesquisa</w:t>
            </w:r>
          </w:p>
        </w:tc>
        <w:tc>
          <w:tcPr>
            <w:tcW w:w="5914" w:type="dxa"/>
          </w:tcPr>
          <w:p w14:paraId="4BF733B1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C620E" w:rsidRPr="007F4918" w14:paraId="0DF78972" w14:textId="77777777" w:rsidTr="007F4918">
        <w:tc>
          <w:tcPr>
            <w:tcW w:w="2449" w:type="dxa"/>
            <w:gridSpan w:val="2"/>
          </w:tcPr>
          <w:p w14:paraId="03EDDB4A" w14:textId="77777777" w:rsidR="009C620E" w:rsidRPr="007F4918" w:rsidRDefault="009C620E" w:rsidP="007F4918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  <w:szCs w:val="24"/>
              </w:rPr>
            </w:pPr>
            <w:r w:rsidRPr="007F4918">
              <w:rPr>
                <w:rFonts w:ascii="Futura Bk BT" w:hAnsi="Futura Bk BT"/>
                <w:sz w:val="24"/>
                <w:szCs w:val="24"/>
              </w:rPr>
              <w:t>Resumo do projeto (até 200 palavras)</w:t>
            </w:r>
          </w:p>
        </w:tc>
        <w:tc>
          <w:tcPr>
            <w:tcW w:w="5914" w:type="dxa"/>
          </w:tcPr>
          <w:p w14:paraId="57024AAC" w14:textId="77777777" w:rsidR="009C620E" w:rsidRPr="007F4918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14:paraId="6C608F89" w14:textId="77777777" w:rsidR="009C620E" w:rsidRPr="007F4918" w:rsidRDefault="009C620E" w:rsidP="007F4918">
      <w:pPr>
        <w:numPr>
          <w:ilvl w:val="0"/>
          <w:numId w:val="0"/>
        </w:numPr>
        <w:rPr>
          <w:rFonts w:ascii="Futura Bk BT" w:hAnsi="Futura Bk BT"/>
          <w:b/>
          <w:sz w:val="24"/>
          <w:szCs w:val="24"/>
        </w:rPr>
      </w:pPr>
    </w:p>
    <w:p w14:paraId="4F6F72A7" w14:textId="77777777" w:rsidR="009C620E" w:rsidRPr="007F4918" w:rsidRDefault="009C620E" w:rsidP="007F4918">
      <w:pPr>
        <w:numPr>
          <w:ilvl w:val="0"/>
          <w:numId w:val="0"/>
        </w:numPr>
        <w:rPr>
          <w:rFonts w:ascii="Futura Bk BT" w:hAnsi="Futura Bk BT"/>
          <w:b/>
          <w:sz w:val="24"/>
          <w:szCs w:val="24"/>
        </w:rPr>
      </w:pPr>
      <w:proofErr w:type="gramStart"/>
      <w:r w:rsidRPr="007F4918">
        <w:rPr>
          <w:rFonts w:ascii="Futura Bk BT" w:hAnsi="Futura Bk BT"/>
          <w:b/>
          <w:sz w:val="24"/>
          <w:szCs w:val="24"/>
        </w:rPr>
        <w:t>B  -</w:t>
      </w:r>
      <w:proofErr w:type="gramEnd"/>
      <w:r w:rsidRPr="007F4918">
        <w:rPr>
          <w:rFonts w:ascii="Futura Bk BT" w:hAnsi="Futura Bk BT"/>
          <w:b/>
          <w:sz w:val="24"/>
          <w:szCs w:val="24"/>
        </w:rPr>
        <w:t xml:space="preserve"> QUANTO À DISCIPLINA</w:t>
      </w:r>
    </w:p>
    <w:p w14:paraId="018E627D" w14:textId="77777777" w:rsidR="009C620E" w:rsidRPr="007F4918" w:rsidRDefault="009C620E" w:rsidP="007F4918">
      <w:pPr>
        <w:numPr>
          <w:ilvl w:val="0"/>
          <w:numId w:val="0"/>
        </w:numPr>
        <w:rPr>
          <w:rFonts w:ascii="Futura Bk BT" w:hAnsi="Futura Bk BT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4918" w14:paraId="0A61E7E4" w14:textId="77777777" w:rsidTr="007F4918">
        <w:tc>
          <w:tcPr>
            <w:tcW w:w="8494" w:type="dxa"/>
          </w:tcPr>
          <w:p w14:paraId="7747CE8E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7F4918">
              <w:rPr>
                <w:rFonts w:ascii="Futura Bk BT" w:hAnsi="Futura Bk BT"/>
                <w:b/>
                <w:sz w:val="24"/>
                <w:szCs w:val="24"/>
              </w:rPr>
              <w:t>Título da disciplina</w:t>
            </w:r>
          </w:p>
          <w:p w14:paraId="6CC1EDE9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1728917B" w14:textId="7B1842A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7F4918" w14:paraId="35ECF8FC" w14:textId="77777777" w:rsidTr="007F4918">
        <w:tc>
          <w:tcPr>
            <w:tcW w:w="8494" w:type="dxa"/>
          </w:tcPr>
          <w:p w14:paraId="680A695E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7F4918">
              <w:rPr>
                <w:rFonts w:ascii="Futura Bk BT" w:hAnsi="Futura Bk BT"/>
                <w:b/>
                <w:sz w:val="24"/>
                <w:szCs w:val="24"/>
              </w:rPr>
              <w:t>Objetivos de aprendizagem (dos discentes)</w:t>
            </w:r>
          </w:p>
          <w:p w14:paraId="7A9BF870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6909BEE3" w14:textId="66D0FD8D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7F4918" w14:paraId="517D8DF0" w14:textId="77777777" w:rsidTr="007F4918">
        <w:tc>
          <w:tcPr>
            <w:tcW w:w="8494" w:type="dxa"/>
          </w:tcPr>
          <w:p w14:paraId="007832E3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7F4918">
              <w:rPr>
                <w:rFonts w:ascii="Futura Bk BT" w:hAnsi="Futura Bk BT"/>
                <w:b/>
                <w:sz w:val="24"/>
                <w:szCs w:val="24"/>
              </w:rPr>
              <w:t>Ementa</w:t>
            </w:r>
          </w:p>
          <w:p w14:paraId="2A9CDA48" w14:textId="4C96E84F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545AEFD8" w14:textId="3FB026CF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63CD97E8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5F18B250" w14:textId="7279180F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7F4918" w14:paraId="1CBE4639" w14:textId="77777777" w:rsidTr="007F4918">
        <w:tc>
          <w:tcPr>
            <w:tcW w:w="8494" w:type="dxa"/>
          </w:tcPr>
          <w:p w14:paraId="77152B3E" w14:textId="77777777" w:rsidR="007F4918" w:rsidRP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7F4918">
              <w:rPr>
                <w:rFonts w:ascii="Futura Bk BT" w:hAnsi="Futura Bk BT"/>
                <w:b/>
                <w:sz w:val="24"/>
                <w:szCs w:val="24"/>
              </w:rPr>
              <w:t>Bibliografia básica (máximo quatro referências)</w:t>
            </w:r>
          </w:p>
          <w:p w14:paraId="5AB304B9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5F813698" w14:textId="61498EC6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5DF7268F" w14:textId="77777777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58BB1916" w14:textId="20C92445" w:rsidR="007F4918" w:rsidRDefault="007F4918" w:rsidP="007F4918"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</w:tbl>
    <w:p w14:paraId="561255EA" w14:textId="5C8C4250" w:rsidR="009C620E" w:rsidRDefault="009C620E" w:rsidP="007F4918">
      <w:pPr>
        <w:numPr>
          <w:ilvl w:val="0"/>
          <w:numId w:val="0"/>
        </w:numPr>
        <w:jc w:val="center"/>
        <w:rPr>
          <w:rFonts w:ascii="Futura Bk BT" w:hAnsi="Futura Bk BT"/>
          <w:b/>
          <w:sz w:val="24"/>
        </w:rPr>
      </w:pPr>
      <w:r w:rsidRPr="009C620E">
        <w:rPr>
          <w:rFonts w:ascii="Futura Bk BT" w:hAnsi="Futura Bk BT"/>
        </w:rPr>
        <w:br w:type="page"/>
      </w:r>
      <w:r w:rsidRPr="007F4918">
        <w:rPr>
          <w:rFonts w:ascii="Futura Bk BT" w:hAnsi="Futura Bk BT"/>
          <w:b/>
          <w:sz w:val="24"/>
        </w:rPr>
        <w:lastRenderedPageBreak/>
        <w:t>ANEXO 3 – TABELA DE CÁLCULO DA PONTUAÇÃO PARA FINS DE CLASSIFICAÇÃO</w:t>
      </w:r>
    </w:p>
    <w:p w14:paraId="0BD8D16E" w14:textId="2EE401B7" w:rsidR="007F4918" w:rsidRPr="007F4918" w:rsidRDefault="007F4918" w:rsidP="007F4918">
      <w:pPr>
        <w:numPr>
          <w:ilvl w:val="0"/>
          <w:numId w:val="0"/>
        </w:numPr>
        <w:jc w:val="center"/>
        <w:rPr>
          <w:rFonts w:ascii="Futura Bk BT" w:hAnsi="Futura Bk BT"/>
          <w:sz w:val="24"/>
        </w:rPr>
      </w:pPr>
      <w:r w:rsidRPr="007F4918">
        <w:rPr>
          <w:rFonts w:ascii="Futura Bk BT" w:hAnsi="Futura Bk BT"/>
          <w:sz w:val="24"/>
        </w:rPr>
        <w:t>(Para preenchimento exclusivo da comissão de avaliação)</w:t>
      </w:r>
    </w:p>
    <w:p w14:paraId="1891027B" w14:textId="0E18F989" w:rsidR="007F4918" w:rsidRDefault="007F4918" w:rsidP="007F4918">
      <w:pPr>
        <w:numPr>
          <w:ilvl w:val="0"/>
          <w:numId w:val="0"/>
        </w:numPr>
        <w:jc w:val="center"/>
        <w:rPr>
          <w:rFonts w:ascii="Futura Bk BT" w:hAnsi="Futura Bk BT"/>
          <w:b/>
          <w:sz w:val="24"/>
        </w:rPr>
      </w:pPr>
    </w:p>
    <w:p w14:paraId="6781D71E" w14:textId="77777777" w:rsidR="007F4918" w:rsidRPr="009C620E" w:rsidRDefault="007F4918" w:rsidP="009C620E">
      <w:pPr>
        <w:numPr>
          <w:ilvl w:val="0"/>
          <w:numId w:val="0"/>
        </w:numPr>
        <w:shd w:val="clear" w:color="auto" w:fill="BFBFBF" w:themeFill="background1" w:themeFillShade="BF"/>
        <w:ind w:left="720" w:hanging="210"/>
        <w:jc w:val="center"/>
        <w:rPr>
          <w:rFonts w:ascii="Futura Bk BT" w:hAnsi="Futura Bk BT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2823"/>
        <w:gridCol w:w="6108"/>
      </w:tblGrid>
      <w:tr w:rsidR="009C620E" w:rsidRPr="007F4918" w14:paraId="7A5098CF" w14:textId="77777777" w:rsidTr="007F4918">
        <w:tc>
          <w:tcPr>
            <w:tcW w:w="2823" w:type="dxa"/>
          </w:tcPr>
          <w:p w14:paraId="22CA1ABC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</w:rPr>
            </w:pPr>
            <w:r w:rsidRPr="007F4918">
              <w:rPr>
                <w:rFonts w:ascii="Futura Bk BT" w:hAnsi="Futura Bk BT"/>
                <w:sz w:val="24"/>
              </w:rPr>
              <w:t>Nome do candidato</w:t>
            </w:r>
          </w:p>
        </w:tc>
        <w:tc>
          <w:tcPr>
            <w:tcW w:w="6108" w:type="dxa"/>
          </w:tcPr>
          <w:p w14:paraId="3E706E9F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</w:rPr>
            </w:pPr>
          </w:p>
        </w:tc>
      </w:tr>
      <w:tr w:rsidR="009C620E" w:rsidRPr="007F4918" w14:paraId="6E976026" w14:textId="77777777" w:rsidTr="007F4918">
        <w:tc>
          <w:tcPr>
            <w:tcW w:w="2823" w:type="dxa"/>
          </w:tcPr>
          <w:p w14:paraId="01032F3F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</w:rPr>
            </w:pPr>
            <w:r w:rsidRPr="007F4918">
              <w:rPr>
                <w:rFonts w:ascii="Futura Bk BT" w:hAnsi="Futura Bk BT"/>
                <w:sz w:val="24"/>
              </w:rPr>
              <w:t>Linha de pesquisa</w:t>
            </w:r>
          </w:p>
        </w:tc>
        <w:tc>
          <w:tcPr>
            <w:tcW w:w="6108" w:type="dxa"/>
          </w:tcPr>
          <w:p w14:paraId="723822AE" w14:textId="77777777" w:rsidR="009C620E" w:rsidRPr="007F4918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sz w:val="24"/>
              </w:rPr>
            </w:pPr>
          </w:p>
        </w:tc>
      </w:tr>
    </w:tbl>
    <w:p w14:paraId="536B25CD" w14:textId="77777777" w:rsidR="007F4918" w:rsidRDefault="007F4918" w:rsidP="009C620E">
      <w:pPr>
        <w:numPr>
          <w:ilvl w:val="0"/>
          <w:numId w:val="0"/>
        </w:numPr>
        <w:ind w:left="510"/>
        <w:jc w:val="center"/>
        <w:rPr>
          <w:rStyle w:val="TtulodoLivro"/>
          <w:rFonts w:ascii="Futura Bk BT" w:hAnsi="Futura Bk BT"/>
        </w:rPr>
      </w:pPr>
    </w:p>
    <w:p w14:paraId="40508F9C" w14:textId="7C228592" w:rsidR="009C620E" w:rsidRPr="009C620E" w:rsidRDefault="009C620E" w:rsidP="009C620E">
      <w:pPr>
        <w:numPr>
          <w:ilvl w:val="0"/>
          <w:numId w:val="0"/>
        </w:numPr>
        <w:ind w:left="510"/>
        <w:jc w:val="center"/>
        <w:rPr>
          <w:rFonts w:ascii="Futura Bk BT" w:hAnsi="Futura Bk BT"/>
          <w:bCs/>
          <w:smallCaps/>
          <w:spacing w:val="5"/>
        </w:rPr>
      </w:pPr>
      <w:r w:rsidRPr="009C620E">
        <w:rPr>
          <w:rStyle w:val="TtulodoLivro"/>
          <w:rFonts w:ascii="Futura Bk BT" w:hAnsi="Futura Bk BT"/>
        </w:rPr>
        <w:t>Critérios de Pontuação Grupo I (GI)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93"/>
        <w:gridCol w:w="2859"/>
        <w:gridCol w:w="1843"/>
        <w:gridCol w:w="1276"/>
        <w:gridCol w:w="2126"/>
      </w:tblGrid>
      <w:tr w:rsidR="009C620E" w:rsidRPr="009C620E" w14:paraId="4B7E74E5" w14:textId="77777777" w:rsidTr="009B4221">
        <w:tc>
          <w:tcPr>
            <w:tcW w:w="793" w:type="dxa"/>
          </w:tcPr>
          <w:p w14:paraId="6DA22C9C" w14:textId="77777777" w:rsidR="009C620E" w:rsidRPr="009C620E" w:rsidDel="00775897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</w:tcPr>
          <w:p w14:paraId="01964DD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Critério</w:t>
            </w:r>
          </w:p>
        </w:tc>
        <w:tc>
          <w:tcPr>
            <w:tcW w:w="1843" w:type="dxa"/>
            <w:vAlign w:val="center"/>
          </w:tcPr>
          <w:p w14:paraId="7E340930" w14:textId="496C6224" w:rsidR="009C620E" w:rsidRPr="009C620E" w:rsidRDefault="00AE6CB3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Atribuição</w:t>
            </w:r>
          </w:p>
        </w:tc>
        <w:tc>
          <w:tcPr>
            <w:tcW w:w="1276" w:type="dxa"/>
          </w:tcPr>
          <w:p w14:paraId="2D517478" w14:textId="1C3BB68B" w:rsidR="009C620E" w:rsidRPr="009C620E" w:rsidRDefault="00AE6CB3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Pontos</w:t>
            </w:r>
          </w:p>
        </w:tc>
        <w:tc>
          <w:tcPr>
            <w:tcW w:w="2126" w:type="dxa"/>
          </w:tcPr>
          <w:p w14:paraId="28EDF28B" w14:textId="741471CC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B4221" w:rsidRPr="009C620E" w14:paraId="2A4CBF96" w14:textId="77777777" w:rsidTr="009B4221">
        <w:trPr>
          <w:trHeight w:val="180"/>
        </w:trPr>
        <w:tc>
          <w:tcPr>
            <w:tcW w:w="793" w:type="dxa"/>
            <w:vMerge w:val="restart"/>
            <w:vAlign w:val="center"/>
          </w:tcPr>
          <w:p w14:paraId="4D574A16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</w:t>
            </w:r>
          </w:p>
        </w:tc>
        <w:tc>
          <w:tcPr>
            <w:tcW w:w="2859" w:type="dxa"/>
            <w:vMerge w:val="restart"/>
            <w:vAlign w:val="center"/>
          </w:tcPr>
          <w:p w14:paraId="28C2001E" w14:textId="174396BC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Produção total</w:t>
            </w:r>
            <w:r>
              <w:rPr>
                <w:rFonts w:ascii="Futura Bk BT" w:hAnsi="Futura Bk BT"/>
              </w:rPr>
              <w:t xml:space="preserve">: soma dos percentis </w:t>
            </w:r>
            <w:r w:rsidRPr="00C617D7">
              <w:rPr>
                <w:rFonts w:ascii="Futura Bk BT" w:hAnsi="Futura Bk BT"/>
              </w:rPr>
              <w:t>da produção declarada</w:t>
            </w:r>
          </w:p>
        </w:tc>
        <w:tc>
          <w:tcPr>
            <w:tcW w:w="1843" w:type="dxa"/>
            <w:vAlign w:val="center"/>
          </w:tcPr>
          <w:p w14:paraId="5BF27D65" w14:textId="6D05F21B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&gt;350</w:t>
            </w:r>
          </w:p>
        </w:tc>
        <w:tc>
          <w:tcPr>
            <w:tcW w:w="1276" w:type="dxa"/>
            <w:vAlign w:val="center"/>
          </w:tcPr>
          <w:p w14:paraId="388B5960" w14:textId="2065D039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10</w:t>
            </w:r>
          </w:p>
        </w:tc>
        <w:tc>
          <w:tcPr>
            <w:tcW w:w="2126" w:type="dxa"/>
            <w:vMerge w:val="restart"/>
          </w:tcPr>
          <w:p w14:paraId="54F085E0" w14:textId="20632CAC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  <w:r w:rsidRPr="009C620E">
              <w:rPr>
                <w:rFonts w:ascii="Futura Bk BT" w:hAnsi="Futura Bk BT"/>
              </w:rPr>
              <w:t>:</w:t>
            </w:r>
          </w:p>
        </w:tc>
      </w:tr>
      <w:tr w:rsidR="009B4221" w:rsidRPr="009C620E" w14:paraId="7C2BCBC8" w14:textId="77777777" w:rsidTr="009B4221">
        <w:trPr>
          <w:trHeight w:val="180"/>
        </w:trPr>
        <w:tc>
          <w:tcPr>
            <w:tcW w:w="793" w:type="dxa"/>
            <w:vMerge/>
            <w:vAlign w:val="center"/>
          </w:tcPr>
          <w:p w14:paraId="110AE9A9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6AB2C259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5ED37A6B" w14:textId="5A8BC802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250 – 350 </w:t>
            </w:r>
          </w:p>
        </w:tc>
        <w:tc>
          <w:tcPr>
            <w:tcW w:w="1276" w:type="dxa"/>
            <w:vAlign w:val="center"/>
          </w:tcPr>
          <w:p w14:paraId="66D6B4E2" w14:textId="1185F690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7</w:t>
            </w:r>
          </w:p>
        </w:tc>
        <w:tc>
          <w:tcPr>
            <w:tcW w:w="2126" w:type="dxa"/>
            <w:vMerge/>
          </w:tcPr>
          <w:p w14:paraId="55E63929" w14:textId="77777777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B4221" w:rsidRPr="009C620E" w14:paraId="1B1D9F4D" w14:textId="77777777" w:rsidTr="009B4221">
        <w:trPr>
          <w:trHeight w:val="180"/>
        </w:trPr>
        <w:tc>
          <w:tcPr>
            <w:tcW w:w="793" w:type="dxa"/>
            <w:vMerge/>
            <w:vAlign w:val="center"/>
          </w:tcPr>
          <w:p w14:paraId="3735BB75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23653E77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7517FBE3" w14:textId="1990C10D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até 250</w:t>
            </w:r>
          </w:p>
        </w:tc>
        <w:tc>
          <w:tcPr>
            <w:tcW w:w="1276" w:type="dxa"/>
            <w:vAlign w:val="center"/>
          </w:tcPr>
          <w:p w14:paraId="7E1A0F3A" w14:textId="5B509AEC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5</w:t>
            </w:r>
          </w:p>
        </w:tc>
        <w:tc>
          <w:tcPr>
            <w:tcW w:w="2126" w:type="dxa"/>
            <w:vMerge w:val="restart"/>
          </w:tcPr>
          <w:p w14:paraId="48C72685" w14:textId="79ED445F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Pontos:</w:t>
            </w:r>
          </w:p>
        </w:tc>
      </w:tr>
      <w:tr w:rsidR="009B4221" w:rsidRPr="009C620E" w14:paraId="69F13A9F" w14:textId="77777777" w:rsidTr="009B4221">
        <w:trPr>
          <w:trHeight w:val="180"/>
        </w:trPr>
        <w:tc>
          <w:tcPr>
            <w:tcW w:w="793" w:type="dxa"/>
            <w:vMerge/>
            <w:vAlign w:val="center"/>
          </w:tcPr>
          <w:p w14:paraId="5A74FE6D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555170F1" w14:textId="77777777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42741303" w14:textId="3BF2628E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0</w:t>
            </w:r>
          </w:p>
        </w:tc>
        <w:tc>
          <w:tcPr>
            <w:tcW w:w="1276" w:type="dxa"/>
            <w:vAlign w:val="center"/>
          </w:tcPr>
          <w:p w14:paraId="3066A31F" w14:textId="5CBBB61B" w:rsidR="009B4221" w:rsidRPr="009C620E" w:rsidRDefault="009B4221" w:rsidP="009B4221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0</w:t>
            </w:r>
          </w:p>
        </w:tc>
        <w:tc>
          <w:tcPr>
            <w:tcW w:w="2126" w:type="dxa"/>
            <w:vMerge/>
          </w:tcPr>
          <w:p w14:paraId="6C8CA05F" w14:textId="77777777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FA77B7" w:rsidRPr="009C620E" w14:paraId="79091D49" w14:textId="77777777" w:rsidTr="009B4221">
        <w:tc>
          <w:tcPr>
            <w:tcW w:w="793" w:type="dxa"/>
            <w:vMerge w:val="restart"/>
            <w:vAlign w:val="center"/>
          </w:tcPr>
          <w:p w14:paraId="1E62BB3A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2</w:t>
            </w:r>
          </w:p>
        </w:tc>
        <w:tc>
          <w:tcPr>
            <w:tcW w:w="2859" w:type="dxa"/>
            <w:vMerge w:val="restart"/>
            <w:vAlign w:val="center"/>
          </w:tcPr>
          <w:p w14:paraId="4CB557AB" w14:textId="24B42338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 xml:space="preserve">Produção de alto impacto: número de artigos </w:t>
            </w:r>
            <w:r>
              <w:rPr>
                <w:rFonts w:ascii="Futura Bk BT" w:hAnsi="Futura Bk BT"/>
              </w:rPr>
              <w:t>com percentil máximo &gt;75</w:t>
            </w:r>
          </w:p>
        </w:tc>
        <w:tc>
          <w:tcPr>
            <w:tcW w:w="1843" w:type="dxa"/>
            <w:vAlign w:val="center"/>
          </w:tcPr>
          <w:p w14:paraId="63F10C6B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3+</w:t>
            </w:r>
          </w:p>
        </w:tc>
        <w:tc>
          <w:tcPr>
            <w:tcW w:w="1276" w:type="dxa"/>
            <w:vAlign w:val="center"/>
          </w:tcPr>
          <w:p w14:paraId="317641C9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10</w:t>
            </w:r>
          </w:p>
        </w:tc>
        <w:tc>
          <w:tcPr>
            <w:tcW w:w="2126" w:type="dxa"/>
            <w:vMerge w:val="restart"/>
          </w:tcPr>
          <w:p w14:paraId="20C6787D" w14:textId="5E6851BC" w:rsidR="00FA77B7" w:rsidRPr="009C620E" w:rsidRDefault="009B4221" w:rsidP="009C620E">
            <w:pPr>
              <w:ind w:left="0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  <w:r w:rsidRPr="009C620E">
              <w:rPr>
                <w:rFonts w:ascii="Futura Bk BT" w:hAnsi="Futura Bk BT"/>
              </w:rPr>
              <w:t>:</w:t>
            </w:r>
          </w:p>
        </w:tc>
      </w:tr>
      <w:tr w:rsidR="00FA77B7" w:rsidRPr="009C620E" w14:paraId="1665BA2C" w14:textId="77777777" w:rsidTr="009B4221">
        <w:tc>
          <w:tcPr>
            <w:tcW w:w="793" w:type="dxa"/>
            <w:vMerge/>
            <w:vAlign w:val="center"/>
          </w:tcPr>
          <w:p w14:paraId="6DB57D77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669B397C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6BF9429B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2</w:t>
            </w:r>
          </w:p>
        </w:tc>
        <w:tc>
          <w:tcPr>
            <w:tcW w:w="1276" w:type="dxa"/>
            <w:vAlign w:val="center"/>
          </w:tcPr>
          <w:p w14:paraId="547D181D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7</w:t>
            </w:r>
          </w:p>
        </w:tc>
        <w:tc>
          <w:tcPr>
            <w:tcW w:w="2126" w:type="dxa"/>
            <w:vMerge/>
          </w:tcPr>
          <w:p w14:paraId="5E12E846" w14:textId="2C0FAF3B" w:rsidR="00FA77B7" w:rsidRPr="009C620E" w:rsidRDefault="00FA77B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FA77B7" w:rsidRPr="009C620E" w14:paraId="421A1D6F" w14:textId="77777777" w:rsidTr="009B4221">
        <w:trPr>
          <w:trHeight w:val="120"/>
        </w:trPr>
        <w:tc>
          <w:tcPr>
            <w:tcW w:w="793" w:type="dxa"/>
            <w:vMerge/>
            <w:vAlign w:val="center"/>
          </w:tcPr>
          <w:p w14:paraId="57A3DD4F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446E09CC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4C7AB8BE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</w:t>
            </w:r>
          </w:p>
        </w:tc>
        <w:tc>
          <w:tcPr>
            <w:tcW w:w="1276" w:type="dxa"/>
            <w:vAlign w:val="center"/>
          </w:tcPr>
          <w:p w14:paraId="1B0E1E80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5</w:t>
            </w:r>
          </w:p>
        </w:tc>
        <w:tc>
          <w:tcPr>
            <w:tcW w:w="2126" w:type="dxa"/>
            <w:vMerge w:val="restart"/>
          </w:tcPr>
          <w:p w14:paraId="07B4E74D" w14:textId="55E35D8D" w:rsidR="00FA77B7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Pontos:</w:t>
            </w:r>
          </w:p>
        </w:tc>
      </w:tr>
      <w:tr w:rsidR="00FA77B7" w:rsidRPr="009C620E" w14:paraId="62ABB52D" w14:textId="77777777" w:rsidTr="009B4221">
        <w:trPr>
          <w:trHeight w:val="120"/>
        </w:trPr>
        <w:tc>
          <w:tcPr>
            <w:tcW w:w="793" w:type="dxa"/>
            <w:vMerge/>
            <w:vAlign w:val="center"/>
          </w:tcPr>
          <w:p w14:paraId="7EE80875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2699683E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6640D030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0</w:t>
            </w:r>
          </w:p>
        </w:tc>
        <w:tc>
          <w:tcPr>
            <w:tcW w:w="1276" w:type="dxa"/>
            <w:vAlign w:val="center"/>
          </w:tcPr>
          <w:p w14:paraId="5F7FAE15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0</w:t>
            </w:r>
          </w:p>
        </w:tc>
        <w:tc>
          <w:tcPr>
            <w:tcW w:w="2126" w:type="dxa"/>
            <w:vMerge/>
          </w:tcPr>
          <w:p w14:paraId="40464401" w14:textId="77777777" w:rsidR="00FA77B7" w:rsidRPr="009C620E" w:rsidRDefault="00FA77B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FA77B7" w:rsidRPr="009C620E" w14:paraId="26AC43BD" w14:textId="77777777" w:rsidTr="009B4221">
        <w:tc>
          <w:tcPr>
            <w:tcW w:w="793" w:type="dxa"/>
            <w:vMerge w:val="restart"/>
            <w:vAlign w:val="center"/>
          </w:tcPr>
          <w:p w14:paraId="70525EE1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3</w:t>
            </w:r>
          </w:p>
        </w:tc>
        <w:tc>
          <w:tcPr>
            <w:tcW w:w="2859" w:type="dxa"/>
            <w:vMerge w:val="restart"/>
            <w:vAlign w:val="center"/>
          </w:tcPr>
          <w:p w14:paraId="230ECE48" w14:textId="10056D1F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 xml:space="preserve">Produção qualificada: Número de artigos </w:t>
            </w:r>
            <w:r>
              <w:rPr>
                <w:rFonts w:ascii="Futura Bk BT" w:hAnsi="Futura Bk BT"/>
              </w:rPr>
              <w:t>com percentil máximo &gt;50</w:t>
            </w:r>
          </w:p>
        </w:tc>
        <w:tc>
          <w:tcPr>
            <w:tcW w:w="1843" w:type="dxa"/>
            <w:vAlign w:val="center"/>
          </w:tcPr>
          <w:p w14:paraId="0A0C7368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5+</w:t>
            </w:r>
          </w:p>
        </w:tc>
        <w:tc>
          <w:tcPr>
            <w:tcW w:w="1276" w:type="dxa"/>
            <w:vAlign w:val="center"/>
          </w:tcPr>
          <w:p w14:paraId="1AB408B1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10</w:t>
            </w:r>
          </w:p>
        </w:tc>
        <w:tc>
          <w:tcPr>
            <w:tcW w:w="2126" w:type="dxa"/>
            <w:vMerge w:val="restart"/>
          </w:tcPr>
          <w:p w14:paraId="07BE32B7" w14:textId="261E2E86" w:rsidR="00FA77B7" w:rsidRPr="009C620E" w:rsidRDefault="009B4221" w:rsidP="009C620E">
            <w:pPr>
              <w:ind w:left="0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  <w:r w:rsidRPr="009C620E">
              <w:rPr>
                <w:rFonts w:ascii="Futura Bk BT" w:hAnsi="Futura Bk BT"/>
              </w:rPr>
              <w:t>:</w:t>
            </w:r>
          </w:p>
        </w:tc>
      </w:tr>
      <w:tr w:rsidR="00FA77B7" w:rsidRPr="009C620E" w14:paraId="2F4C045A" w14:textId="77777777" w:rsidTr="009B4221">
        <w:trPr>
          <w:trHeight w:val="196"/>
        </w:trPr>
        <w:tc>
          <w:tcPr>
            <w:tcW w:w="793" w:type="dxa"/>
            <w:vMerge/>
            <w:vAlign w:val="center"/>
          </w:tcPr>
          <w:p w14:paraId="39AF7869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1BAB2A51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1083148F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3-4</w:t>
            </w:r>
          </w:p>
        </w:tc>
        <w:tc>
          <w:tcPr>
            <w:tcW w:w="1276" w:type="dxa"/>
            <w:vAlign w:val="center"/>
          </w:tcPr>
          <w:p w14:paraId="0FB86F18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7</w:t>
            </w:r>
          </w:p>
        </w:tc>
        <w:tc>
          <w:tcPr>
            <w:tcW w:w="2126" w:type="dxa"/>
            <w:vMerge/>
          </w:tcPr>
          <w:p w14:paraId="318AA796" w14:textId="1AC9C5E5" w:rsidR="00FA77B7" w:rsidRPr="009C620E" w:rsidRDefault="00FA77B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FA77B7" w:rsidRPr="009C620E" w14:paraId="235111A3" w14:textId="77777777" w:rsidTr="009B4221">
        <w:trPr>
          <w:trHeight w:val="147"/>
        </w:trPr>
        <w:tc>
          <w:tcPr>
            <w:tcW w:w="793" w:type="dxa"/>
            <w:vMerge/>
            <w:vAlign w:val="center"/>
          </w:tcPr>
          <w:p w14:paraId="124FC8E4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19DA7E4A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6E2B9DD8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1-2</w:t>
            </w:r>
          </w:p>
        </w:tc>
        <w:tc>
          <w:tcPr>
            <w:tcW w:w="1276" w:type="dxa"/>
            <w:vAlign w:val="center"/>
          </w:tcPr>
          <w:p w14:paraId="1A5353D1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5</w:t>
            </w:r>
          </w:p>
        </w:tc>
        <w:tc>
          <w:tcPr>
            <w:tcW w:w="2126" w:type="dxa"/>
            <w:vMerge w:val="restart"/>
          </w:tcPr>
          <w:p w14:paraId="09C34595" w14:textId="0E88BB00" w:rsidR="00FA77B7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Pontos:</w:t>
            </w:r>
          </w:p>
        </w:tc>
      </w:tr>
      <w:tr w:rsidR="00FA77B7" w:rsidRPr="009C620E" w14:paraId="18B99105" w14:textId="77777777" w:rsidTr="009B4221">
        <w:trPr>
          <w:trHeight w:val="146"/>
        </w:trPr>
        <w:tc>
          <w:tcPr>
            <w:tcW w:w="793" w:type="dxa"/>
            <w:vMerge/>
            <w:vAlign w:val="center"/>
          </w:tcPr>
          <w:p w14:paraId="781E7001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42BBD5BE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3B03ABC5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0</w:t>
            </w:r>
          </w:p>
        </w:tc>
        <w:tc>
          <w:tcPr>
            <w:tcW w:w="1276" w:type="dxa"/>
            <w:vAlign w:val="center"/>
          </w:tcPr>
          <w:p w14:paraId="16E184ED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0</w:t>
            </w:r>
          </w:p>
        </w:tc>
        <w:tc>
          <w:tcPr>
            <w:tcW w:w="2126" w:type="dxa"/>
            <w:vMerge/>
          </w:tcPr>
          <w:p w14:paraId="64B54233" w14:textId="77777777" w:rsidR="00FA77B7" w:rsidRPr="009C620E" w:rsidRDefault="00FA77B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B4221" w:rsidRPr="009C620E" w14:paraId="5068A3D3" w14:textId="77777777" w:rsidTr="009B4221">
        <w:trPr>
          <w:trHeight w:val="300"/>
        </w:trPr>
        <w:tc>
          <w:tcPr>
            <w:tcW w:w="793" w:type="dxa"/>
            <w:vMerge w:val="restart"/>
            <w:vAlign w:val="center"/>
          </w:tcPr>
          <w:p w14:paraId="38CC2693" w14:textId="7BCBA2D5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bookmarkStart w:id="0" w:name="_GoBack"/>
            <w:r>
              <w:rPr>
                <w:rFonts w:ascii="Futura Bk BT" w:hAnsi="Futura Bk BT"/>
              </w:rPr>
              <w:t>4</w:t>
            </w:r>
          </w:p>
        </w:tc>
        <w:tc>
          <w:tcPr>
            <w:tcW w:w="2859" w:type="dxa"/>
            <w:vMerge w:val="restart"/>
            <w:vAlign w:val="center"/>
          </w:tcPr>
          <w:p w14:paraId="0AF0B3D1" w14:textId="6E3EEAF9" w:rsidR="009B4221" w:rsidRPr="009C620E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4478D1">
              <w:rPr>
                <w:rFonts w:ascii="Futura Bk BT" w:hAnsi="Futura Bk BT"/>
              </w:rPr>
              <w:t>Qualidade da produção intelectual:</w:t>
            </w:r>
            <w:r>
              <w:rPr>
                <w:rFonts w:ascii="Futura Bk BT" w:hAnsi="Futura Bk BT"/>
              </w:rPr>
              <w:t xml:space="preserve"> soma dos percentis dos</w:t>
            </w:r>
            <w:r w:rsidRPr="004478D1">
              <w:rPr>
                <w:rFonts w:ascii="Futura Bk BT" w:hAnsi="Futura Bk BT"/>
              </w:rPr>
              <w:t xml:space="preserve"> 3 melhores produtos indicad</w:t>
            </w:r>
            <w:r>
              <w:rPr>
                <w:rFonts w:ascii="Futura Bk BT" w:hAnsi="Futura Bk BT"/>
              </w:rPr>
              <w:t>o</w:t>
            </w:r>
            <w:r w:rsidRPr="004478D1">
              <w:rPr>
                <w:rFonts w:ascii="Futura Bk BT" w:hAnsi="Futura Bk BT"/>
              </w:rPr>
              <w:t>s pelo candidato</w:t>
            </w:r>
          </w:p>
        </w:tc>
        <w:tc>
          <w:tcPr>
            <w:tcW w:w="1843" w:type="dxa"/>
            <w:vAlign w:val="center"/>
          </w:tcPr>
          <w:p w14:paraId="46D107EA" w14:textId="7D9CC9FE" w:rsidR="009B4221" w:rsidRPr="009C620E" w:rsidRDefault="00814234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&gt; 250</w:t>
            </w:r>
          </w:p>
        </w:tc>
        <w:tc>
          <w:tcPr>
            <w:tcW w:w="1276" w:type="dxa"/>
            <w:vAlign w:val="center"/>
          </w:tcPr>
          <w:p w14:paraId="5A3825E2" w14:textId="0236B391" w:rsidR="009B4221" w:rsidRPr="009C620E" w:rsidRDefault="009B4221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10</w:t>
            </w:r>
          </w:p>
        </w:tc>
        <w:tc>
          <w:tcPr>
            <w:tcW w:w="2126" w:type="dxa"/>
            <w:vMerge w:val="restart"/>
          </w:tcPr>
          <w:p w14:paraId="3712342E" w14:textId="5B92D35B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  <w:r w:rsidRPr="009C620E">
              <w:rPr>
                <w:rFonts w:ascii="Futura Bk BT" w:hAnsi="Futura Bk BT"/>
              </w:rPr>
              <w:t>:</w:t>
            </w:r>
          </w:p>
        </w:tc>
      </w:tr>
      <w:bookmarkEnd w:id="0"/>
      <w:tr w:rsidR="009B4221" w:rsidRPr="009C620E" w14:paraId="19B51280" w14:textId="77777777" w:rsidTr="009B4221">
        <w:trPr>
          <w:trHeight w:val="300"/>
        </w:trPr>
        <w:tc>
          <w:tcPr>
            <w:tcW w:w="793" w:type="dxa"/>
            <w:vMerge/>
            <w:vAlign w:val="center"/>
          </w:tcPr>
          <w:p w14:paraId="5562BBE9" w14:textId="77777777" w:rsidR="009B4221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47CFB582" w14:textId="77777777" w:rsidR="009B4221" w:rsidRPr="004478D1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399BB34C" w14:textId="03AE0FD6" w:rsidR="009B4221" w:rsidRPr="009C620E" w:rsidRDefault="00814234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125 – 250 </w:t>
            </w:r>
          </w:p>
        </w:tc>
        <w:tc>
          <w:tcPr>
            <w:tcW w:w="1276" w:type="dxa"/>
            <w:vAlign w:val="center"/>
          </w:tcPr>
          <w:p w14:paraId="06730A3B" w14:textId="07937993" w:rsidR="009B4221" w:rsidRPr="009C620E" w:rsidRDefault="009B4221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7</w:t>
            </w:r>
          </w:p>
        </w:tc>
        <w:tc>
          <w:tcPr>
            <w:tcW w:w="2126" w:type="dxa"/>
            <w:vMerge/>
          </w:tcPr>
          <w:p w14:paraId="065C3049" w14:textId="77777777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B4221" w:rsidRPr="009C620E" w14:paraId="53038206" w14:textId="77777777" w:rsidTr="009B4221">
        <w:trPr>
          <w:trHeight w:val="300"/>
        </w:trPr>
        <w:tc>
          <w:tcPr>
            <w:tcW w:w="793" w:type="dxa"/>
            <w:vMerge/>
            <w:vAlign w:val="center"/>
          </w:tcPr>
          <w:p w14:paraId="529371E5" w14:textId="77777777" w:rsidR="009B4221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7D853D46" w14:textId="77777777" w:rsidR="009B4221" w:rsidRPr="004478D1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1C59BE8B" w14:textId="1ACB3D49" w:rsidR="009B4221" w:rsidRPr="009C620E" w:rsidRDefault="00814234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até 125</w:t>
            </w:r>
          </w:p>
        </w:tc>
        <w:tc>
          <w:tcPr>
            <w:tcW w:w="1276" w:type="dxa"/>
            <w:vAlign w:val="center"/>
          </w:tcPr>
          <w:p w14:paraId="7B8C9386" w14:textId="3FABC336" w:rsidR="009B4221" w:rsidRPr="009C620E" w:rsidRDefault="009B4221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5</w:t>
            </w:r>
          </w:p>
        </w:tc>
        <w:tc>
          <w:tcPr>
            <w:tcW w:w="2126" w:type="dxa"/>
            <w:vMerge w:val="restart"/>
          </w:tcPr>
          <w:p w14:paraId="5B046780" w14:textId="2E7A9B22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Pontos:</w:t>
            </w:r>
          </w:p>
        </w:tc>
      </w:tr>
      <w:tr w:rsidR="009B4221" w:rsidRPr="009C620E" w14:paraId="2AAEDA36" w14:textId="77777777" w:rsidTr="009B4221">
        <w:trPr>
          <w:trHeight w:val="300"/>
        </w:trPr>
        <w:tc>
          <w:tcPr>
            <w:tcW w:w="793" w:type="dxa"/>
            <w:vMerge/>
            <w:vAlign w:val="center"/>
          </w:tcPr>
          <w:p w14:paraId="48A008EE" w14:textId="77777777" w:rsidR="009B4221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3E8369C1" w14:textId="77777777" w:rsidR="009B4221" w:rsidRPr="004478D1" w:rsidRDefault="009B4221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40C21B9B" w14:textId="58C2959C" w:rsidR="009B4221" w:rsidRPr="009C620E" w:rsidRDefault="009B4221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0</w:t>
            </w:r>
          </w:p>
        </w:tc>
        <w:tc>
          <w:tcPr>
            <w:tcW w:w="1276" w:type="dxa"/>
            <w:vAlign w:val="center"/>
          </w:tcPr>
          <w:p w14:paraId="527CDC0A" w14:textId="3B6CD20A" w:rsidR="009B4221" w:rsidRPr="009C620E" w:rsidRDefault="009B4221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0</w:t>
            </w:r>
          </w:p>
        </w:tc>
        <w:tc>
          <w:tcPr>
            <w:tcW w:w="2126" w:type="dxa"/>
            <w:vMerge/>
          </w:tcPr>
          <w:p w14:paraId="1B125E0D" w14:textId="77777777" w:rsidR="009B4221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FA77B7" w:rsidRPr="009C620E" w14:paraId="663D1C51" w14:textId="77777777" w:rsidTr="009B4221">
        <w:tc>
          <w:tcPr>
            <w:tcW w:w="793" w:type="dxa"/>
            <w:vMerge w:val="restart"/>
            <w:vAlign w:val="center"/>
          </w:tcPr>
          <w:p w14:paraId="21FD3546" w14:textId="3BF29585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5</w:t>
            </w:r>
          </w:p>
        </w:tc>
        <w:tc>
          <w:tcPr>
            <w:tcW w:w="2859" w:type="dxa"/>
            <w:vMerge w:val="restart"/>
            <w:vAlign w:val="center"/>
          </w:tcPr>
          <w:p w14:paraId="09F18AB6" w14:textId="12B2FACC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 xml:space="preserve">Produção técnica: </w:t>
            </w:r>
            <w:r w:rsidRPr="00C617D7">
              <w:rPr>
                <w:rFonts w:ascii="Futura Bk BT" w:hAnsi="Futura Bk BT"/>
              </w:rPr>
              <w:t xml:space="preserve">número de livros, capítulos de livros e/ou pareceres para órgãos de fomento ou periódicos </w:t>
            </w:r>
            <w:r>
              <w:rPr>
                <w:rFonts w:ascii="Futura Bk BT" w:hAnsi="Futura Bk BT"/>
              </w:rPr>
              <w:t>com percentil máximo &gt;50</w:t>
            </w:r>
          </w:p>
        </w:tc>
        <w:tc>
          <w:tcPr>
            <w:tcW w:w="1843" w:type="dxa"/>
            <w:vAlign w:val="center"/>
          </w:tcPr>
          <w:p w14:paraId="12631826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3+</w:t>
            </w:r>
          </w:p>
        </w:tc>
        <w:tc>
          <w:tcPr>
            <w:tcW w:w="1276" w:type="dxa"/>
            <w:vAlign w:val="center"/>
          </w:tcPr>
          <w:p w14:paraId="7EA22DD6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10</w:t>
            </w:r>
          </w:p>
        </w:tc>
        <w:tc>
          <w:tcPr>
            <w:tcW w:w="2126" w:type="dxa"/>
            <w:vMerge w:val="restart"/>
          </w:tcPr>
          <w:p w14:paraId="2EC56840" w14:textId="1EDCD6D8" w:rsidR="00FA77B7" w:rsidRPr="009C620E" w:rsidRDefault="009B4221" w:rsidP="009C620E">
            <w:pPr>
              <w:ind w:left="0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  <w:r w:rsidRPr="009C620E">
              <w:rPr>
                <w:rFonts w:ascii="Futura Bk BT" w:hAnsi="Futura Bk BT"/>
              </w:rPr>
              <w:t>:</w:t>
            </w:r>
          </w:p>
        </w:tc>
      </w:tr>
      <w:tr w:rsidR="00FA77B7" w:rsidRPr="009C620E" w14:paraId="4403102E" w14:textId="77777777" w:rsidTr="009B4221">
        <w:trPr>
          <w:trHeight w:val="350"/>
        </w:trPr>
        <w:tc>
          <w:tcPr>
            <w:tcW w:w="793" w:type="dxa"/>
            <w:vMerge/>
            <w:vAlign w:val="center"/>
          </w:tcPr>
          <w:p w14:paraId="51742AB0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709684EA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59760330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2</w:t>
            </w:r>
          </w:p>
        </w:tc>
        <w:tc>
          <w:tcPr>
            <w:tcW w:w="1276" w:type="dxa"/>
            <w:vAlign w:val="center"/>
          </w:tcPr>
          <w:p w14:paraId="1F651DC8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7</w:t>
            </w:r>
          </w:p>
        </w:tc>
        <w:tc>
          <w:tcPr>
            <w:tcW w:w="2126" w:type="dxa"/>
            <w:vMerge/>
          </w:tcPr>
          <w:p w14:paraId="0534573A" w14:textId="08D87EE1" w:rsidR="00FA77B7" w:rsidRPr="009C620E" w:rsidRDefault="00FA77B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FA77B7" w:rsidRPr="009C620E" w14:paraId="2C073324" w14:textId="77777777" w:rsidTr="009B4221">
        <w:trPr>
          <w:trHeight w:val="238"/>
        </w:trPr>
        <w:tc>
          <w:tcPr>
            <w:tcW w:w="793" w:type="dxa"/>
            <w:vMerge/>
            <w:vAlign w:val="center"/>
          </w:tcPr>
          <w:p w14:paraId="449092D2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795D6185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0E73265A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</w:t>
            </w:r>
          </w:p>
        </w:tc>
        <w:tc>
          <w:tcPr>
            <w:tcW w:w="1276" w:type="dxa"/>
            <w:vAlign w:val="center"/>
          </w:tcPr>
          <w:p w14:paraId="7293080F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5</w:t>
            </w:r>
          </w:p>
        </w:tc>
        <w:tc>
          <w:tcPr>
            <w:tcW w:w="2126" w:type="dxa"/>
            <w:vMerge w:val="restart"/>
          </w:tcPr>
          <w:p w14:paraId="0DA91E97" w14:textId="309E40AB" w:rsidR="00FA77B7" w:rsidRPr="009C620E" w:rsidRDefault="009B4221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Pontos:</w:t>
            </w:r>
          </w:p>
        </w:tc>
      </w:tr>
      <w:tr w:rsidR="00FA77B7" w:rsidRPr="009C620E" w14:paraId="3A4DBBDE" w14:textId="77777777" w:rsidTr="009B4221">
        <w:trPr>
          <w:trHeight w:val="238"/>
        </w:trPr>
        <w:tc>
          <w:tcPr>
            <w:tcW w:w="793" w:type="dxa"/>
            <w:vMerge/>
            <w:vAlign w:val="center"/>
          </w:tcPr>
          <w:p w14:paraId="2B41ACF8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vAlign w:val="center"/>
          </w:tcPr>
          <w:p w14:paraId="1195651D" w14:textId="77777777" w:rsidR="00FA77B7" w:rsidRPr="009C620E" w:rsidRDefault="00FA77B7" w:rsidP="00AE6CB3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vAlign w:val="center"/>
          </w:tcPr>
          <w:p w14:paraId="2B54B3CC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0</w:t>
            </w:r>
          </w:p>
        </w:tc>
        <w:tc>
          <w:tcPr>
            <w:tcW w:w="1276" w:type="dxa"/>
            <w:vAlign w:val="center"/>
          </w:tcPr>
          <w:p w14:paraId="6B825DAB" w14:textId="77777777" w:rsidR="00FA77B7" w:rsidRPr="009C620E" w:rsidRDefault="00FA77B7" w:rsidP="00AE6CB3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0</w:t>
            </w:r>
          </w:p>
        </w:tc>
        <w:tc>
          <w:tcPr>
            <w:tcW w:w="2126" w:type="dxa"/>
            <w:vMerge/>
          </w:tcPr>
          <w:p w14:paraId="03504AAF" w14:textId="77777777" w:rsidR="00FA77B7" w:rsidRPr="009C620E" w:rsidRDefault="00FA77B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45E23148" w14:textId="77777777" w:rsidTr="00BA75F7">
        <w:trPr>
          <w:trHeight w:val="413"/>
        </w:trPr>
        <w:tc>
          <w:tcPr>
            <w:tcW w:w="5495" w:type="dxa"/>
            <w:gridSpan w:val="3"/>
            <w:shd w:val="clear" w:color="auto" w:fill="BFBFBF" w:themeFill="background1" w:themeFillShade="BF"/>
          </w:tcPr>
          <w:p w14:paraId="532D1881" w14:textId="16F82AFD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 xml:space="preserve">Para o cálculo da pontuação do candidato, realizar a </w:t>
            </w:r>
            <w:r w:rsidR="00814234">
              <w:rPr>
                <w:rFonts w:ascii="Futura Bk BT" w:hAnsi="Futura Bk BT"/>
              </w:rPr>
              <w:t xml:space="preserve">média </w:t>
            </w:r>
            <w:r w:rsidRPr="009C620E">
              <w:rPr>
                <w:rFonts w:ascii="Futura Bk BT" w:hAnsi="Futura Bk BT"/>
              </w:rPr>
              <w:t>de todos os pontos obtidos nos critérios do GI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411EA14" w14:textId="77777777" w:rsidR="009C620E" w:rsidRPr="009C620E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Total de pontos</w:t>
            </w:r>
          </w:p>
        </w:tc>
        <w:tc>
          <w:tcPr>
            <w:tcW w:w="2126" w:type="dxa"/>
          </w:tcPr>
          <w:p w14:paraId="3E4DB33E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</w:tbl>
    <w:p w14:paraId="03AC7C70" w14:textId="77777777" w:rsidR="009C620E" w:rsidRPr="009C620E" w:rsidRDefault="009C620E" w:rsidP="009C620E">
      <w:pPr>
        <w:numPr>
          <w:ilvl w:val="0"/>
          <w:numId w:val="0"/>
        </w:numPr>
        <w:ind w:left="510"/>
        <w:jc w:val="center"/>
        <w:rPr>
          <w:rFonts w:ascii="Futura Bk BT" w:hAnsi="Futura Bk BT"/>
        </w:rPr>
      </w:pPr>
      <w:r w:rsidRPr="009C620E">
        <w:rPr>
          <w:rStyle w:val="TtulodoLivro"/>
          <w:rFonts w:ascii="Futura Bk BT" w:hAnsi="Futura Bk BT"/>
        </w:rPr>
        <w:t>Critérios de Pontuação Grupo II (GII)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93"/>
        <w:gridCol w:w="2859"/>
        <w:gridCol w:w="709"/>
        <w:gridCol w:w="1134"/>
        <w:gridCol w:w="1276"/>
        <w:gridCol w:w="2126"/>
      </w:tblGrid>
      <w:tr w:rsidR="009C620E" w:rsidRPr="009C620E" w14:paraId="3FDFD2A5" w14:textId="77777777" w:rsidTr="00BA75F7">
        <w:tc>
          <w:tcPr>
            <w:tcW w:w="793" w:type="dxa"/>
          </w:tcPr>
          <w:p w14:paraId="0B2E96C7" w14:textId="77777777" w:rsidR="009C620E" w:rsidRPr="009C620E" w:rsidDel="00775897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</w:tcPr>
          <w:p w14:paraId="155B0BB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Critério</w:t>
            </w:r>
          </w:p>
        </w:tc>
        <w:tc>
          <w:tcPr>
            <w:tcW w:w="1843" w:type="dxa"/>
            <w:gridSpan w:val="2"/>
          </w:tcPr>
          <w:p w14:paraId="60DD2087" w14:textId="3976A67B" w:rsidR="009C620E" w:rsidRPr="009C620E" w:rsidRDefault="00BA75F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Valor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35CBF6" w14:textId="6DDECD57" w:rsidR="009C620E" w:rsidRPr="009C620E" w:rsidRDefault="00BA75F7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Número de produtos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E6BF2" w14:textId="3A0A56ED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4EC6B04A" w14:textId="77777777" w:rsidTr="00BA75F7">
        <w:trPr>
          <w:trHeight w:val="84"/>
        </w:trPr>
        <w:tc>
          <w:tcPr>
            <w:tcW w:w="793" w:type="dxa"/>
            <w:vMerge w:val="restart"/>
          </w:tcPr>
          <w:p w14:paraId="08A0D278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1</w:t>
            </w:r>
          </w:p>
        </w:tc>
        <w:tc>
          <w:tcPr>
            <w:tcW w:w="2859" w:type="dxa"/>
            <w:vMerge w:val="restart"/>
          </w:tcPr>
          <w:p w14:paraId="1CB706DC" w14:textId="7BE889C6" w:rsidR="009C620E" w:rsidRPr="009C620E" w:rsidRDefault="00BA75F7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Número de produtos de impacto econômico, cultural e/ou socioambiental</w:t>
            </w:r>
          </w:p>
        </w:tc>
        <w:tc>
          <w:tcPr>
            <w:tcW w:w="1843" w:type="dxa"/>
            <w:gridSpan w:val="2"/>
          </w:tcPr>
          <w:p w14:paraId="348EE16A" w14:textId="7BC19E53" w:rsidR="009C620E" w:rsidRPr="009C620E" w:rsidRDefault="00BA75F7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Econômico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6A81E3" w14:textId="7E554E45" w:rsidR="009C620E" w:rsidRPr="009C620E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5CE42" w14:textId="1B08C215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3FB3825A" w14:textId="77777777" w:rsidTr="00BA75F7">
        <w:trPr>
          <w:trHeight w:val="350"/>
        </w:trPr>
        <w:tc>
          <w:tcPr>
            <w:tcW w:w="793" w:type="dxa"/>
            <w:vMerge/>
          </w:tcPr>
          <w:p w14:paraId="3765D97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</w:tcPr>
          <w:p w14:paraId="5954176C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gridSpan w:val="2"/>
          </w:tcPr>
          <w:p w14:paraId="0A1373BD" w14:textId="10508EF4" w:rsidR="009C620E" w:rsidRPr="009C620E" w:rsidRDefault="00BA75F7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Cultural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BC38C" w14:textId="7873A789" w:rsidR="009C620E" w:rsidRPr="009C620E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999F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79846950" w14:textId="77777777" w:rsidTr="00BA75F7">
        <w:trPr>
          <w:trHeight w:val="350"/>
        </w:trPr>
        <w:tc>
          <w:tcPr>
            <w:tcW w:w="793" w:type="dxa"/>
            <w:vMerge/>
            <w:tcBorders>
              <w:bottom w:val="single" w:sz="4" w:space="0" w:color="auto"/>
            </w:tcBorders>
          </w:tcPr>
          <w:p w14:paraId="649C7B54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14:paraId="62342E0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6D71E63" w14:textId="231A218D" w:rsidR="009C620E" w:rsidRPr="009C620E" w:rsidRDefault="00BA75F7" w:rsidP="009C620E">
            <w:pPr>
              <w:numPr>
                <w:ilvl w:val="0"/>
                <w:numId w:val="0"/>
              </w:numPr>
              <w:ind w:left="-210"/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Socioambiental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5B56CE6" w14:textId="3C85EA20" w:rsidR="009C620E" w:rsidRPr="009C620E" w:rsidRDefault="009C620E" w:rsidP="009C620E">
            <w:pPr>
              <w:numPr>
                <w:ilvl w:val="0"/>
                <w:numId w:val="0"/>
              </w:numPr>
              <w:ind w:left="-210"/>
              <w:jc w:val="center"/>
              <w:rPr>
                <w:rFonts w:ascii="Futura Bk BT" w:hAnsi="Futura Bk B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1F581F" w14:textId="39B59DE3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267E0210" w14:textId="77777777" w:rsidTr="00BA75F7">
        <w:trPr>
          <w:trHeight w:val="629"/>
        </w:trPr>
        <w:tc>
          <w:tcPr>
            <w:tcW w:w="5495" w:type="dxa"/>
            <w:gridSpan w:val="4"/>
            <w:shd w:val="clear" w:color="auto" w:fill="BFBFBF" w:themeFill="background1" w:themeFillShade="BF"/>
          </w:tcPr>
          <w:p w14:paraId="099E04D2" w14:textId="090F8708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Para o cálculo da pontuação do candidato, realizar a soma de todos os pontos obtidos no GII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E2B9E32" w14:textId="77777777" w:rsidR="009C620E" w:rsidRPr="009C620E" w:rsidRDefault="009C620E" w:rsidP="009C620E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Total de pontos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609697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178B750C" w14:textId="77777777" w:rsidTr="009C620E">
        <w:trPr>
          <w:trHeight w:val="459"/>
        </w:trPr>
        <w:tc>
          <w:tcPr>
            <w:tcW w:w="436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FE7506B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  <w:b/>
              </w:rPr>
            </w:pPr>
            <w:r w:rsidRPr="009C620E">
              <w:rPr>
                <w:rFonts w:ascii="Futura Bk BT" w:hAnsi="Futura Bk BT"/>
                <w:b/>
              </w:rPr>
              <w:t>SOMATÓRIO TOTAL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8051F38" w14:textId="77777777" w:rsidR="009C620E" w:rsidRPr="009C620E" w:rsidRDefault="009C620E" w:rsidP="009C620E">
            <w:pPr>
              <w:numPr>
                <w:ilvl w:val="0"/>
                <w:numId w:val="0"/>
              </w:numPr>
              <w:tabs>
                <w:tab w:val="center" w:pos="4419"/>
                <w:tab w:val="right" w:pos="8838"/>
              </w:tabs>
              <w:rPr>
                <w:rFonts w:ascii="Futura Bk BT" w:hAnsi="Futura Bk BT"/>
                <w:b/>
              </w:rPr>
            </w:pPr>
            <w:r w:rsidRPr="009C620E" w:rsidDel="00DA791D">
              <w:rPr>
                <w:rFonts w:ascii="Futura Bk BT" w:hAnsi="Futura Bk BT"/>
                <w:b/>
              </w:rPr>
              <w:t xml:space="preserve"> </w:t>
            </w:r>
          </w:p>
        </w:tc>
      </w:tr>
      <w:tr w:rsidR="009C620E" w:rsidRPr="009C620E" w14:paraId="6045B8AB" w14:textId="77777777" w:rsidTr="009C620E">
        <w:tc>
          <w:tcPr>
            <w:tcW w:w="4361" w:type="dxa"/>
            <w:gridSpan w:val="3"/>
          </w:tcPr>
          <w:p w14:paraId="5C160EB2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Pontuação GI</w:t>
            </w:r>
          </w:p>
        </w:tc>
        <w:tc>
          <w:tcPr>
            <w:tcW w:w="4536" w:type="dxa"/>
            <w:gridSpan w:val="3"/>
          </w:tcPr>
          <w:p w14:paraId="553EAB7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7FB23CCF" w14:textId="77777777" w:rsidTr="009C620E">
        <w:tc>
          <w:tcPr>
            <w:tcW w:w="4361" w:type="dxa"/>
            <w:gridSpan w:val="3"/>
          </w:tcPr>
          <w:p w14:paraId="6DCA654A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Pontuação GII</w:t>
            </w:r>
          </w:p>
        </w:tc>
        <w:tc>
          <w:tcPr>
            <w:tcW w:w="4536" w:type="dxa"/>
            <w:gridSpan w:val="3"/>
          </w:tcPr>
          <w:p w14:paraId="089CBAAD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9C620E" w:rsidRPr="009C620E" w14:paraId="3823AB6D" w14:textId="77777777" w:rsidTr="009C620E">
        <w:tc>
          <w:tcPr>
            <w:tcW w:w="4361" w:type="dxa"/>
            <w:gridSpan w:val="3"/>
          </w:tcPr>
          <w:p w14:paraId="73D3D9B7" w14:textId="241FB7B1" w:rsidR="009C620E" w:rsidRPr="009C620E" w:rsidRDefault="00814234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Média GI e GII</w:t>
            </w:r>
          </w:p>
        </w:tc>
        <w:tc>
          <w:tcPr>
            <w:tcW w:w="4536" w:type="dxa"/>
            <w:gridSpan w:val="3"/>
          </w:tcPr>
          <w:p w14:paraId="21543FE3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</w:tr>
      <w:tr w:rsidR="00814234" w:rsidRPr="009C620E" w14:paraId="162376EB" w14:textId="77777777" w:rsidTr="009C620E">
        <w:tc>
          <w:tcPr>
            <w:tcW w:w="4361" w:type="dxa"/>
            <w:gridSpan w:val="3"/>
            <w:vMerge w:val="restart"/>
          </w:tcPr>
          <w:p w14:paraId="4B7444C5" w14:textId="4E4D550D" w:rsidR="00814234" w:rsidRPr="009C620E" w:rsidRDefault="00814234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HABILITAÇÃO</w:t>
            </w:r>
          </w:p>
        </w:tc>
        <w:tc>
          <w:tcPr>
            <w:tcW w:w="4536" w:type="dxa"/>
            <w:gridSpan w:val="3"/>
          </w:tcPr>
          <w:p w14:paraId="467F210B" w14:textId="05ECDC28" w:rsidR="00814234" w:rsidRPr="009C620E" w:rsidRDefault="00814234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proofErr w:type="gramStart"/>
            <w:r>
              <w:rPr>
                <w:rFonts w:ascii="Futura Bk BT" w:hAnsi="Futura Bk BT"/>
              </w:rPr>
              <w:t>(  )</w:t>
            </w:r>
            <w:proofErr w:type="gramEnd"/>
            <w:r>
              <w:rPr>
                <w:rFonts w:ascii="Futura Bk BT" w:hAnsi="Futura Bk BT"/>
              </w:rPr>
              <w:t xml:space="preserve"> habilitado</w:t>
            </w:r>
          </w:p>
        </w:tc>
      </w:tr>
      <w:tr w:rsidR="00814234" w:rsidRPr="009C620E" w14:paraId="72D09B74" w14:textId="77777777" w:rsidTr="009C620E">
        <w:tc>
          <w:tcPr>
            <w:tcW w:w="4361" w:type="dxa"/>
            <w:gridSpan w:val="3"/>
            <w:vMerge/>
          </w:tcPr>
          <w:p w14:paraId="40EEE112" w14:textId="77777777" w:rsidR="00814234" w:rsidRPr="009C620E" w:rsidRDefault="00814234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</w:p>
        </w:tc>
        <w:tc>
          <w:tcPr>
            <w:tcW w:w="4536" w:type="dxa"/>
            <w:gridSpan w:val="3"/>
          </w:tcPr>
          <w:p w14:paraId="273D396C" w14:textId="07568DE9" w:rsidR="00814234" w:rsidRPr="009C620E" w:rsidRDefault="00814234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proofErr w:type="gramStart"/>
            <w:r>
              <w:rPr>
                <w:rFonts w:ascii="Futura Bk BT" w:hAnsi="Futura Bk BT"/>
              </w:rPr>
              <w:t>(  )</w:t>
            </w:r>
            <w:proofErr w:type="gramEnd"/>
            <w:r>
              <w:rPr>
                <w:rFonts w:ascii="Futura Bk BT" w:hAnsi="Futura Bk BT"/>
              </w:rPr>
              <w:t xml:space="preserve"> não-habilitado</w:t>
            </w:r>
          </w:p>
        </w:tc>
      </w:tr>
      <w:tr w:rsidR="009C620E" w:rsidRPr="009C620E" w14:paraId="43C90983" w14:textId="77777777" w:rsidTr="009C620E">
        <w:tc>
          <w:tcPr>
            <w:tcW w:w="4361" w:type="dxa"/>
            <w:gridSpan w:val="3"/>
          </w:tcPr>
          <w:p w14:paraId="6995D9A1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r w:rsidRPr="009C620E">
              <w:rPr>
                <w:rFonts w:ascii="Futura Bk BT" w:hAnsi="Futura Bk BT"/>
              </w:rPr>
              <w:t>RECOMENDAÇÃO CREDENCIAMENTO</w:t>
            </w:r>
          </w:p>
        </w:tc>
        <w:tc>
          <w:tcPr>
            <w:tcW w:w="4536" w:type="dxa"/>
            <w:gridSpan w:val="3"/>
          </w:tcPr>
          <w:p w14:paraId="34CAE189" w14:textId="77777777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proofErr w:type="gramStart"/>
            <w:r w:rsidRPr="009C620E">
              <w:rPr>
                <w:rFonts w:ascii="Futura Bk BT" w:hAnsi="Futura Bk BT"/>
              </w:rPr>
              <w:t>( )</w:t>
            </w:r>
            <w:proofErr w:type="gramEnd"/>
            <w:r w:rsidRPr="009C620E">
              <w:rPr>
                <w:rFonts w:ascii="Futura Bk BT" w:hAnsi="Futura Bk BT"/>
              </w:rPr>
              <w:t xml:space="preserve"> PERMANENTE</w:t>
            </w:r>
          </w:p>
          <w:p w14:paraId="04A4DD43" w14:textId="48F4754D" w:rsidR="009C620E" w:rsidRPr="009C620E" w:rsidRDefault="009C620E" w:rsidP="009C620E">
            <w:pPr>
              <w:numPr>
                <w:ilvl w:val="0"/>
                <w:numId w:val="0"/>
              </w:numPr>
              <w:rPr>
                <w:rFonts w:ascii="Futura Bk BT" w:hAnsi="Futura Bk BT"/>
              </w:rPr>
            </w:pPr>
            <w:proofErr w:type="gramStart"/>
            <w:r w:rsidRPr="009C620E">
              <w:rPr>
                <w:rFonts w:ascii="Futura Bk BT" w:hAnsi="Futura Bk BT"/>
              </w:rPr>
              <w:t>( )</w:t>
            </w:r>
            <w:proofErr w:type="gramEnd"/>
            <w:r w:rsidRPr="009C620E">
              <w:rPr>
                <w:rFonts w:ascii="Futura Bk BT" w:hAnsi="Futura Bk BT"/>
              </w:rPr>
              <w:t xml:space="preserve"> COLABORADOR</w:t>
            </w:r>
          </w:p>
        </w:tc>
      </w:tr>
    </w:tbl>
    <w:p w14:paraId="6C6B2BA4" w14:textId="77777777" w:rsidR="00CF17F8" w:rsidRPr="009C620E" w:rsidRDefault="00CF17F8" w:rsidP="00BA75F7">
      <w:pPr>
        <w:numPr>
          <w:ilvl w:val="0"/>
          <w:numId w:val="0"/>
        </w:numPr>
        <w:rPr>
          <w:rFonts w:ascii="Futura Bk BT" w:hAnsi="Futura Bk BT"/>
          <w:sz w:val="24"/>
          <w:szCs w:val="24"/>
        </w:rPr>
      </w:pPr>
    </w:p>
    <w:sectPr w:rsidR="00CF17F8" w:rsidRPr="009C62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395D" w14:textId="77777777" w:rsidR="005B706A" w:rsidRDefault="005B706A" w:rsidP="00A8715F">
      <w:r>
        <w:separator/>
      </w:r>
    </w:p>
  </w:endnote>
  <w:endnote w:type="continuationSeparator" w:id="0">
    <w:p w14:paraId="52C521D5" w14:textId="77777777" w:rsidR="005B706A" w:rsidRDefault="005B706A" w:rsidP="00A8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3B4D" w14:textId="77777777" w:rsidR="001F7A77" w:rsidRDefault="001F7A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DC568" wp14:editId="15CAE68C">
              <wp:simplePos x="0" y="0"/>
              <wp:positionH relativeFrom="column">
                <wp:posOffset>-375285</wp:posOffset>
              </wp:positionH>
              <wp:positionV relativeFrom="paragraph">
                <wp:posOffset>-188034</wp:posOffset>
              </wp:positionV>
              <wp:extent cx="6132830" cy="0"/>
              <wp:effectExtent l="0" t="0" r="2032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ln>
                        <a:solidFill>
                          <a:srgbClr val="2154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44F82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4.8pt" to="453.3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" strokecolor="#215483" strokeweight=".5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FB5271" wp14:editId="7B967AC2">
              <wp:simplePos x="0" y="0"/>
              <wp:positionH relativeFrom="margin">
                <wp:align>center</wp:align>
              </wp:positionH>
              <wp:positionV relativeFrom="page">
                <wp:posOffset>9934575</wp:posOffset>
              </wp:positionV>
              <wp:extent cx="6123600" cy="4191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EA538" w14:textId="77777777" w:rsidR="001F7A77" w:rsidRDefault="001F7A77" w:rsidP="00C852B1">
                          <w:pPr>
                            <w:numPr>
                              <w:ilvl w:val="0"/>
                              <w:numId w:val="0"/>
                            </w:numPr>
                            <w:ind w:left="708" w:firstLine="708"/>
                            <w:rPr>
                              <w:rFonts w:ascii="Futura Bk BT" w:hAnsi="Futura Bk BT"/>
                            </w:rPr>
                          </w:pPr>
                          <w:r>
                            <w:rPr>
                              <w:rFonts w:ascii="Futura Bk BT" w:hAnsi="Futura Bk BT"/>
                            </w:rPr>
                            <w:t xml:space="preserve">Avenida Beira-Mar, s/n •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 xml:space="preserve">CEP </w:t>
                          </w:r>
                          <w:r>
                            <w:rPr>
                              <w:rFonts w:ascii="Futura Bk BT" w:hAnsi="Futura Bk BT"/>
                            </w:rPr>
                            <w:t>83255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 xml:space="preserve">-000 • 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Pontal do Paraná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 Paraná</w:t>
                          </w:r>
                        </w:p>
                        <w:p w14:paraId="6F305EA1" w14:textId="67AC04BD" w:rsidR="001F7A77" w:rsidRPr="00932778" w:rsidRDefault="001F7A77" w:rsidP="00C852B1">
                          <w:pPr>
                            <w:numPr>
                              <w:ilvl w:val="0"/>
                              <w:numId w:val="0"/>
                            </w:numPr>
                            <w:ind w:firstLine="708"/>
                            <w:rPr>
                              <w:rFonts w:ascii="Futura Bk BT" w:hAnsi="Futura Bk BT"/>
                            </w:rPr>
                          </w:pPr>
                          <w:proofErr w:type="spellStart"/>
                          <w:r>
                            <w:rPr>
                              <w:rFonts w:ascii="Futura Bk BT" w:hAnsi="Futura Bk BT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Futura Bk BT" w:hAnsi="Futura Bk BT"/>
                            </w:rPr>
                            <w:t xml:space="preserve"> (41) 3511-8637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Fax (41) 3511-8600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http://www.cem.ufpr.br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pgsisco@ufpr.br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B52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82.25pt;width:482.15pt;height:3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" stroked="f">
              <v:textbox>
                <w:txbxContent>
                  <w:p w14:paraId="4D3EA538" w14:textId="77777777" w:rsidR="001F7A77" w:rsidRDefault="001F7A77" w:rsidP="00C852B1">
                    <w:pPr>
                      <w:numPr>
                        <w:ilvl w:val="0"/>
                        <w:numId w:val="0"/>
                      </w:numPr>
                      <w:ind w:left="708" w:firstLine="708"/>
                      <w:rPr>
                        <w:rFonts w:ascii="Futura Bk BT" w:hAnsi="Futura Bk BT"/>
                      </w:rPr>
                    </w:pPr>
                    <w:r>
                      <w:rPr>
                        <w:rFonts w:ascii="Futura Bk BT" w:hAnsi="Futura Bk BT"/>
                      </w:rPr>
                      <w:t xml:space="preserve">Avenida Beira-Mar, s/n • </w:t>
                    </w:r>
                    <w:r w:rsidRPr="00893A72">
                      <w:rPr>
                        <w:rFonts w:ascii="Futura Bk BT" w:hAnsi="Futura Bk BT"/>
                      </w:rPr>
                      <w:t xml:space="preserve">CEP </w:t>
                    </w:r>
                    <w:r>
                      <w:rPr>
                        <w:rFonts w:ascii="Futura Bk BT" w:hAnsi="Futura Bk BT"/>
                      </w:rPr>
                      <w:t>83255</w:t>
                    </w:r>
                    <w:r w:rsidRPr="00893A72">
                      <w:rPr>
                        <w:rFonts w:ascii="Futura Bk BT" w:hAnsi="Futura Bk BT"/>
                      </w:rPr>
                      <w:t xml:space="preserve">-000 • </w:t>
                    </w:r>
                    <w:r>
                      <w:rPr>
                        <w:rFonts w:ascii="Futura Bk BT" w:hAnsi="Futura Bk BT"/>
                      </w:rPr>
                      <w:t xml:space="preserve">Pontal do Paraná </w:t>
                    </w:r>
                    <w:r w:rsidRPr="00893A72">
                      <w:rPr>
                        <w:rFonts w:ascii="Futura Bk BT" w:hAnsi="Futura Bk BT"/>
                      </w:rPr>
                      <w:t>• Paraná</w:t>
                    </w:r>
                  </w:p>
                  <w:p w14:paraId="6F305EA1" w14:textId="67AC04BD" w:rsidR="001F7A77" w:rsidRPr="00932778" w:rsidRDefault="001F7A77" w:rsidP="00C852B1">
                    <w:pPr>
                      <w:numPr>
                        <w:ilvl w:val="0"/>
                        <w:numId w:val="0"/>
                      </w:numPr>
                      <w:ind w:firstLine="708"/>
                      <w:rPr>
                        <w:rFonts w:ascii="Futura Bk BT" w:hAnsi="Futura Bk BT"/>
                      </w:rPr>
                    </w:pPr>
                    <w:proofErr w:type="spellStart"/>
                    <w:r>
                      <w:rPr>
                        <w:rFonts w:ascii="Futura Bk BT" w:hAnsi="Futura Bk BT"/>
                      </w:rPr>
                      <w:t>Tel</w:t>
                    </w:r>
                    <w:proofErr w:type="spellEnd"/>
                    <w:r>
                      <w:rPr>
                        <w:rFonts w:ascii="Futura Bk BT" w:hAnsi="Futura Bk BT"/>
                      </w:rPr>
                      <w:t xml:space="preserve"> (41) 3511-8637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Fax (41) 3511-8600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http://www.cem.ufpr.br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pgsisco@ufpr.br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99B6" w14:textId="77777777" w:rsidR="005B706A" w:rsidRDefault="005B706A" w:rsidP="00A8715F">
      <w:r>
        <w:separator/>
      </w:r>
    </w:p>
  </w:footnote>
  <w:footnote w:type="continuationSeparator" w:id="0">
    <w:p w14:paraId="55F9E466" w14:textId="77777777" w:rsidR="005B706A" w:rsidRDefault="005B706A" w:rsidP="00A8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78BC" w14:textId="77777777" w:rsidR="001F7A77" w:rsidRDefault="001F7A77" w:rsidP="00B83BC8">
    <w:pPr>
      <w:pStyle w:val="Cabealho"/>
      <w:numPr>
        <w:ilvl w:val="0"/>
        <w:numId w:val="0"/>
      </w:numPr>
      <w:ind w:left="72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F78640" wp14:editId="7FE620F6">
          <wp:simplePos x="0" y="0"/>
          <wp:positionH relativeFrom="page">
            <wp:posOffset>360045</wp:posOffset>
          </wp:positionH>
          <wp:positionV relativeFrom="page">
            <wp:posOffset>347980</wp:posOffset>
          </wp:positionV>
          <wp:extent cx="1076325" cy="719455"/>
          <wp:effectExtent l="0" t="0" r="952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3A8B6F4C" wp14:editId="12398477">
          <wp:simplePos x="0" y="0"/>
          <wp:positionH relativeFrom="margin">
            <wp:posOffset>4834890</wp:posOffset>
          </wp:positionH>
          <wp:positionV relativeFrom="margin">
            <wp:posOffset>-1035685</wp:posOffset>
          </wp:positionV>
          <wp:extent cx="1363345" cy="742950"/>
          <wp:effectExtent l="0" t="0" r="825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sis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0"/>
                  <a:stretch/>
                </pic:blipFill>
                <pic:spPr bwMode="auto">
                  <a:xfrm>
                    <a:off x="0" y="0"/>
                    <a:ext cx="136334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9B7224" wp14:editId="3D76AFA9">
              <wp:simplePos x="0" y="0"/>
              <wp:positionH relativeFrom="column">
                <wp:posOffset>320040</wp:posOffset>
              </wp:positionH>
              <wp:positionV relativeFrom="paragraph">
                <wp:posOffset>-49530</wp:posOffset>
              </wp:positionV>
              <wp:extent cx="5496560" cy="756920"/>
              <wp:effectExtent l="0" t="0" r="889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56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07024" w14:textId="77777777" w:rsidR="001F7A77" w:rsidRPr="00893A72" w:rsidRDefault="001F7A77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893A72">
                            <w:rPr>
                              <w:rFonts w:ascii="Futura Bk BT" w:hAnsi="Futura Bk BT" w:cstheme="minorHAnsi"/>
                            </w:rPr>
                            <w:t>Ministério da Educação</w:t>
                          </w:r>
                        </w:p>
                        <w:p w14:paraId="610B0518" w14:textId="77777777" w:rsidR="001F7A77" w:rsidRDefault="001F7A77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893A72">
                            <w:rPr>
                              <w:rFonts w:ascii="Futura Bk BT" w:hAnsi="Futura Bk BT" w:cstheme="minorHAnsi"/>
                            </w:rPr>
                            <w:t>UNIVERSIDADE FEDERAL DO PARANÁ</w:t>
                          </w:r>
                        </w:p>
                        <w:p w14:paraId="7ECF58C2" w14:textId="77777777" w:rsidR="001F7A77" w:rsidRPr="00151CFB" w:rsidRDefault="001F7A77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151CFB">
                            <w:rPr>
                              <w:rFonts w:ascii="Futura Bk BT" w:hAnsi="Futura Bk BT" w:cstheme="minorHAnsi"/>
                            </w:rPr>
                            <w:t>PROGRAMA DE PÓS-GRADUAÇÃO EM SISTEMAS COSTEIROS E OCEÂNICOS</w:t>
                          </w:r>
                        </w:p>
                        <w:p w14:paraId="738D1205" w14:textId="7E076C0F" w:rsidR="001F7A77" w:rsidRPr="00151CFB" w:rsidRDefault="001F7A77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151CFB">
                            <w:rPr>
                              <w:rFonts w:ascii="Futura Bk BT" w:hAnsi="Futura Bk BT" w:cstheme="minorHAnsi"/>
                            </w:rPr>
                            <w:t xml:space="preserve">CENTRO DE ESTUDOS DO MAR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B72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.2pt;margin-top:-3.9pt;width:432.8pt;height: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" stroked="f">
              <v:textbox>
                <w:txbxContent>
                  <w:p w14:paraId="56F07024" w14:textId="77777777" w:rsidR="001F7A77" w:rsidRPr="00893A72" w:rsidRDefault="001F7A77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893A72">
                      <w:rPr>
                        <w:rFonts w:ascii="Futura Bk BT" w:hAnsi="Futura Bk BT" w:cstheme="minorHAnsi"/>
                      </w:rPr>
                      <w:t>Ministério da Educação</w:t>
                    </w:r>
                  </w:p>
                  <w:p w14:paraId="610B0518" w14:textId="77777777" w:rsidR="001F7A77" w:rsidRDefault="001F7A77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893A72">
                      <w:rPr>
                        <w:rFonts w:ascii="Futura Bk BT" w:hAnsi="Futura Bk BT" w:cstheme="minorHAnsi"/>
                      </w:rPr>
                      <w:t>UNIVERSIDADE FEDERAL DO PARANÁ</w:t>
                    </w:r>
                  </w:p>
                  <w:p w14:paraId="7ECF58C2" w14:textId="77777777" w:rsidR="001F7A77" w:rsidRPr="00151CFB" w:rsidRDefault="001F7A77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151CFB">
                      <w:rPr>
                        <w:rFonts w:ascii="Futura Bk BT" w:hAnsi="Futura Bk BT" w:cstheme="minorHAnsi"/>
                      </w:rPr>
                      <w:t>PROGRAMA DE PÓS-GRADUAÇÃO EM SISTEMAS COSTEIROS E OCEÂNICOS</w:t>
                    </w:r>
                  </w:p>
                  <w:p w14:paraId="738D1205" w14:textId="7E076C0F" w:rsidR="001F7A77" w:rsidRPr="00151CFB" w:rsidRDefault="001F7A77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151CFB">
                      <w:rPr>
                        <w:rFonts w:ascii="Futura Bk BT" w:hAnsi="Futura Bk BT" w:cstheme="minorHAnsi"/>
                      </w:rPr>
                      <w:t xml:space="preserve">CENTRO DE ESTUDOS DO MAR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1CE0AFC"/>
    <w:lvl w:ilvl="0">
      <w:start w:val="1"/>
      <w:numFmt w:val="upperRoman"/>
      <w:pStyle w:val="Commarcadores2"/>
      <w:lvlText w:val="%1."/>
      <w:lvlJc w:val="right"/>
      <w:pPr>
        <w:ind w:left="463" w:hanging="18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D64C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146"/>
    <w:multiLevelType w:val="hybridMultilevel"/>
    <w:tmpl w:val="2EF85EAC"/>
    <w:lvl w:ilvl="0" w:tplc="00B45C6C">
      <w:start w:val="1"/>
      <w:numFmt w:val="decimal"/>
      <w:pStyle w:val="Normal"/>
      <w:lvlText w:val="Artigo %1º"/>
      <w:lvlJc w:val="right"/>
      <w:pPr>
        <w:ind w:left="1345" w:hanging="210"/>
      </w:pPr>
      <w:rPr>
        <w:rFonts w:ascii="Futura Bk BT" w:hAnsi="Futura Bk BT" w:hint="default"/>
        <w:b w:val="0"/>
        <w:bCs w:val="0"/>
        <w:i w:val="0"/>
        <w:i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E2E"/>
    <w:multiLevelType w:val="hybridMultilevel"/>
    <w:tmpl w:val="8FB8E70C"/>
    <w:lvl w:ilvl="0" w:tplc="768AFAA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B0D160F"/>
    <w:multiLevelType w:val="hybridMultilevel"/>
    <w:tmpl w:val="D01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556"/>
    <w:multiLevelType w:val="hybridMultilevel"/>
    <w:tmpl w:val="871CCC3C"/>
    <w:lvl w:ilvl="0" w:tplc="8586CA46">
      <w:start w:val="1"/>
      <w:numFmt w:val="decimal"/>
      <w:lvlText w:val="Artigo %1º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3BD1"/>
    <w:multiLevelType w:val="multilevel"/>
    <w:tmpl w:val="29343C08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7DA4"/>
    <w:multiLevelType w:val="hybridMultilevel"/>
    <w:tmpl w:val="7946E750"/>
    <w:lvl w:ilvl="0" w:tplc="958A7E5E">
      <w:start w:val="1"/>
      <w:numFmt w:val="upperLetter"/>
      <w:lvlText w:val="%1."/>
      <w:lvlJc w:val="left"/>
      <w:pPr>
        <w:ind w:left="390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1F9E"/>
    <w:multiLevelType w:val="hybridMultilevel"/>
    <w:tmpl w:val="712E7662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EF36F58"/>
    <w:multiLevelType w:val="multilevel"/>
    <w:tmpl w:val="5D6A3A04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04A0E"/>
    <w:multiLevelType w:val="multilevel"/>
    <w:tmpl w:val="C2F6E2F6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3F16"/>
    <w:multiLevelType w:val="multilevel"/>
    <w:tmpl w:val="52C0020E"/>
    <w:lvl w:ilvl="0"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1208"/>
    <w:multiLevelType w:val="multilevel"/>
    <w:tmpl w:val="C2F6E2F6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4DE8"/>
    <w:multiLevelType w:val="multilevel"/>
    <w:tmpl w:val="C2F6E2F6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66A"/>
    <w:multiLevelType w:val="multilevel"/>
    <w:tmpl w:val="52C0020E"/>
    <w:lvl w:ilvl="0"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65E"/>
    <w:multiLevelType w:val="hybridMultilevel"/>
    <w:tmpl w:val="7D129C68"/>
    <w:lvl w:ilvl="0" w:tplc="5DE47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936B9"/>
    <w:multiLevelType w:val="hybridMultilevel"/>
    <w:tmpl w:val="CEB6D9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15"/>
  </w:num>
  <w:num w:numId="19">
    <w:abstractNumId w:val="16"/>
  </w:num>
  <w:num w:numId="20">
    <w:abstractNumId w:val="0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jEyMjGxtDAyNLdQ0lEKTi0uzszPAykwNK0FAOTSDi8tAAAA"/>
  </w:docVars>
  <w:rsids>
    <w:rsidRoot w:val="00A8715F"/>
    <w:rsid w:val="00004090"/>
    <w:rsid w:val="00034078"/>
    <w:rsid w:val="000776D2"/>
    <w:rsid w:val="00077E62"/>
    <w:rsid w:val="00092CEE"/>
    <w:rsid w:val="000A31A6"/>
    <w:rsid w:val="000D4123"/>
    <w:rsid w:val="000E157A"/>
    <w:rsid w:val="000E65B1"/>
    <w:rsid w:val="000F5223"/>
    <w:rsid w:val="00151CFB"/>
    <w:rsid w:val="001713AD"/>
    <w:rsid w:val="001A556D"/>
    <w:rsid w:val="001D5887"/>
    <w:rsid w:val="001E12F8"/>
    <w:rsid w:val="001E5544"/>
    <w:rsid w:val="001F7A77"/>
    <w:rsid w:val="002222BA"/>
    <w:rsid w:val="00326E6A"/>
    <w:rsid w:val="00354A46"/>
    <w:rsid w:val="003666D6"/>
    <w:rsid w:val="0042143C"/>
    <w:rsid w:val="00426CE8"/>
    <w:rsid w:val="00427250"/>
    <w:rsid w:val="004478D1"/>
    <w:rsid w:val="00453B98"/>
    <w:rsid w:val="00476A47"/>
    <w:rsid w:val="004B0E75"/>
    <w:rsid w:val="004D1B92"/>
    <w:rsid w:val="00503A2F"/>
    <w:rsid w:val="005230DA"/>
    <w:rsid w:val="00526C3A"/>
    <w:rsid w:val="00571B6A"/>
    <w:rsid w:val="00574DE2"/>
    <w:rsid w:val="005B706A"/>
    <w:rsid w:val="005E45F3"/>
    <w:rsid w:val="0062732D"/>
    <w:rsid w:val="00641B5A"/>
    <w:rsid w:val="00642023"/>
    <w:rsid w:val="00651ABA"/>
    <w:rsid w:val="006A60A6"/>
    <w:rsid w:val="006D05FC"/>
    <w:rsid w:val="006D6C20"/>
    <w:rsid w:val="007102C4"/>
    <w:rsid w:val="007149A3"/>
    <w:rsid w:val="00731688"/>
    <w:rsid w:val="00787BB5"/>
    <w:rsid w:val="007B5912"/>
    <w:rsid w:val="007D0449"/>
    <w:rsid w:val="007F4918"/>
    <w:rsid w:val="008048FE"/>
    <w:rsid w:val="00814234"/>
    <w:rsid w:val="00834A2E"/>
    <w:rsid w:val="008455ED"/>
    <w:rsid w:val="0084629E"/>
    <w:rsid w:val="00867946"/>
    <w:rsid w:val="00893A72"/>
    <w:rsid w:val="008E3A38"/>
    <w:rsid w:val="008E3BC2"/>
    <w:rsid w:val="008E7628"/>
    <w:rsid w:val="00906AC2"/>
    <w:rsid w:val="00914BC4"/>
    <w:rsid w:val="00926A79"/>
    <w:rsid w:val="00932778"/>
    <w:rsid w:val="00933636"/>
    <w:rsid w:val="00943542"/>
    <w:rsid w:val="00975222"/>
    <w:rsid w:val="00987EA0"/>
    <w:rsid w:val="009A610D"/>
    <w:rsid w:val="009B2939"/>
    <w:rsid w:val="009B3FEF"/>
    <w:rsid w:val="009B4221"/>
    <w:rsid w:val="009C620E"/>
    <w:rsid w:val="009E6F74"/>
    <w:rsid w:val="009F6939"/>
    <w:rsid w:val="00A036CA"/>
    <w:rsid w:val="00A207AB"/>
    <w:rsid w:val="00A278A4"/>
    <w:rsid w:val="00A36102"/>
    <w:rsid w:val="00A451B0"/>
    <w:rsid w:val="00A71CD4"/>
    <w:rsid w:val="00A8715F"/>
    <w:rsid w:val="00AA6261"/>
    <w:rsid w:val="00AC5EB4"/>
    <w:rsid w:val="00AD3C47"/>
    <w:rsid w:val="00AE6CB3"/>
    <w:rsid w:val="00B36E31"/>
    <w:rsid w:val="00B7089D"/>
    <w:rsid w:val="00B83BC8"/>
    <w:rsid w:val="00B9183C"/>
    <w:rsid w:val="00BA75F7"/>
    <w:rsid w:val="00BD3B93"/>
    <w:rsid w:val="00C47E5E"/>
    <w:rsid w:val="00C617D7"/>
    <w:rsid w:val="00C852B1"/>
    <w:rsid w:val="00CA28C1"/>
    <w:rsid w:val="00CF17F8"/>
    <w:rsid w:val="00D37B40"/>
    <w:rsid w:val="00D558B9"/>
    <w:rsid w:val="00D60520"/>
    <w:rsid w:val="00D64681"/>
    <w:rsid w:val="00DB3B8B"/>
    <w:rsid w:val="00DF2070"/>
    <w:rsid w:val="00E14505"/>
    <w:rsid w:val="00E31E5A"/>
    <w:rsid w:val="00E360E0"/>
    <w:rsid w:val="00E8225B"/>
    <w:rsid w:val="00E97A3E"/>
    <w:rsid w:val="00FA45E3"/>
    <w:rsid w:val="00FA77B7"/>
    <w:rsid w:val="00FB3B1B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5F17"/>
  <w15:chartTrackingRefBased/>
  <w15:docId w15:val="{376B02E8-D6C4-41BA-A245-88313B7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38"/>
    <w:pPr>
      <w:numPr>
        <w:numId w:val="15"/>
      </w:num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48FE"/>
    <w:pPr>
      <w:keepNext/>
      <w:jc w:val="center"/>
      <w:outlineLvl w:val="0"/>
    </w:pPr>
    <w:rPr>
      <w:rFonts w:ascii="Britannic Bold" w:hAnsi="Britannic Bold"/>
      <w:b/>
      <w:smallCaps/>
      <w:sz w:val="9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620E"/>
    <w:pPr>
      <w:keepNext/>
      <w:keepLines/>
      <w:spacing w:before="40"/>
      <w:outlineLvl w:val="1"/>
    </w:pPr>
    <w:rPr>
      <w:rFonts w:ascii="Futura Bk BT" w:eastAsiaTheme="majorEastAsia" w:hAnsi="Futura Bk BT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71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15F"/>
  </w:style>
  <w:style w:type="paragraph" w:styleId="Rodap">
    <w:name w:val="footer"/>
    <w:basedOn w:val="Normal"/>
    <w:link w:val="RodapChar"/>
    <w:unhideWhenUsed/>
    <w:rsid w:val="00A871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15F"/>
  </w:style>
  <w:style w:type="paragraph" w:styleId="NormalWeb">
    <w:name w:val="Normal (Web)"/>
    <w:basedOn w:val="Normal"/>
    <w:uiPriority w:val="99"/>
    <w:unhideWhenUsed/>
    <w:rsid w:val="00DF20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E3A38"/>
  </w:style>
  <w:style w:type="character" w:styleId="Hyperlink">
    <w:name w:val="Hyperlink"/>
    <w:basedOn w:val="Fontepargpadro"/>
    <w:uiPriority w:val="99"/>
    <w:unhideWhenUsed/>
    <w:rsid w:val="00571B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048FE"/>
    <w:rPr>
      <w:rFonts w:ascii="Britannic Bold" w:eastAsia="Times New Roman" w:hAnsi="Britannic Bold" w:cs="Times New Roman"/>
      <w:b/>
      <w:smallCaps/>
      <w:sz w:val="9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620E"/>
    <w:rPr>
      <w:rFonts w:ascii="Futura Bk BT" w:eastAsiaTheme="majorEastAsia" w:hAnsi="Futura Bk BT" w:cstheme="majorBidi"/>
      <w:b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semiHidden/>
    <w:rsid w:val="009C620E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C620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620E"/>
    <w:pPr>
      <w:spacing w:before="120"/>
      <w:contextualSpacing/>
      <w:jc w:val="both"/>
    </w:pPr>
    <w:rPr>
      <w:rFonts w:ascii="Arial" w:hAnsi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C62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620E"/>
    <w:pPr>
      <w:spacing w:before="120"/>
      <w:jc w:val="both"/>
    </w:pPr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620E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2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20E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C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C620E"/>
    <w:rPr>
      <w:rFonts w:ascii="Arial" w:hAnsi="Arial"/>
      <w:b/>
      <w:bCs/>
      <w:caps/>
      <w:smallCaps w:val="0"/>
      <w:strike w:val="0"/>
      <w:dstrike w:val="0"/>
      <w:vanish w:val="0"/>
      <w:color w:val="auto"/>
      <w:sz w:val="24"/>
      <w:szCs w:val="24"/>
      <w:vertAlign w:val="baseli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620E"/>
    <w:pPr>
      <w:spacing w:before="120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62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9C620E"/>
    <w:pPr>
      <w:spacing w:after="0" w:line="240" w:lineRule="auto"/>
      <w:ind w:left="720" w:hanging="21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C620E"/>
    <w:rPr>
      <w:color w:val="808080"/>
    </w:rPr>
  </w:style>
  <w:style w:type="paragraph" w:styleId="Commarcadores2">
    <w:name w:val="List Bullet 2"/>
    <w:basedOn w:val="Normal"/>
    <w:uiPriority w:val="99"/>
    <w:unhideWhenUsed/>
    <w:rsid w:val="009C620E"/>
    <w:pPr>
      <w:numPr>
        <w:numId w:val="10"/>
      </w:numPr>
      <w:spacing w:before="120"/>
      <w:contextualSpacing/>
      <w:jc w:val="both"/>
    </w:pPr>
    <w:rPr>
      <w:rFonts w:ascii="Arial" w:hAnsi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9C620E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9C62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620E"/>
    <w:pPr>
      <w:jc w:val="both"/>
    </w:pPr>
    <w:rPr>
      <w:rFonts w:ascii="Arial" w:hAnsi="Arial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620E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C620E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620E"/>
    <w:pPr>
      <w:jc w:val="both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620E"/>
    <w:rPr>
      <w:rFonts w:ascii="Lucida Grande" w:eastAsia="Times New Roman" w:hAnsi="Lucida Grande" w:cs="Lucida Grande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C6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4F09-B411-40C6-A17C-052C742F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1</dc:creator>
  <cp:keywords/>
  <dc:description/>
  <cp:lastModifiedBy>Renata Nagai</cp:lastModifiedBy>
  <cp:revision>2</cp:revision>
  <cp:lastPrinted>2019-10-29T14:29:00Z</cp:lastPrinted>
  <dcterms:created xsi:type="dcterms:W3CDTF">2019-11-05T10:13:00Z</dcterms:created>
  <dcterms:modified xsi:type="dcterms:W3CDTF">2019-11-05T10:13:00Z</dcterms:modified>
</cp:coreProperties>
</file>